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5B" w:rsidRDefault="00031B5B" w:rsidP="0034524C">
      <w:pPr>
        <w:jc w:val="right"/>
        <w:rPr>
          <w:rFonts w:ascii="Times New Roman" w:hAnsi="Times New Roman"/>
          <w:b/>
        </w:rPr>
      </w:pPr>
    </w:p>
    <w:p w:rsidR="00031B5B" w:rsidRDefault="00031B5B" w:rsidP="0034524C">
      <w:pPr>
        <w:jc w:val="right"/>
        <w:rPr>
          <w:rFonts w:ascii="Times New Roman" w:hAnsi="Times New Roman"/>
          <w:b/>
        </w:rPr>
      </w:pPr>
    </w:p>
    <w:p w:rsidR="00031B5B" w:rsidRPr="00A711D4" w:rsidRDefault="00031B5B" w:rsidP="0034524C">
      <w:pPr>
        <w:jc w:val="right"/>
        <w:rPr>
          <w:rFonts w:ascii="Times New Roman" w:hAnsi="Times New Roman"/>
          <w:b/>
        </w:rPr>
      </w:pPr>
    </w:p>
    <w:p w:rsidR="00894035" w:rsidRDefault="00894035" w:rsidP="00BC504B">
      <w:pPr>
        <w:jc w:val="center"/>
        <w:rPr>
          <w:rFonts w:ascii="Times New Roman" w:hAnsi="Times New Roman"/>
          <w:b/>
          <w:sz w:val="24"/>
        </w:rPr>
      </w:pPr>
    </w:p>
    <w:p w:rsidR="00894035" w:rsidRDefault="00894035" w:rsidP="00BC504B">
      <w:pPr>
        <w:jc w:val="center"/>
        <w:rPr>
          <w:rFonts w:ascii="Times New Roman" w:hAnsi="Times New Roman"/>
          <w:b/>
          <w:sz w:val="24"/>
        </w:rPr>
      </w:pPr>
    </w:p>
    <w:p w:rsidR="00894035" w:rsidRDefault="00894035" w:rsidP="00BC504B">
      <w:pPr>
        <w:jc w:val="center"/>
        <w:rPr>
          <w:rFonts w:ascii="Times New Roman" w:hAnsi="Times New Roman"/>
          <w:b/>
          <w:sz w:val="24"/>
        </w:rPr>
      </w:pPr>
    </w:p>
    <w:p w:rsidR="00894035" w:rsidRDefault="00894035" w:rsidP="00BC504B">
      <w:pPr>
        <w:jc w:val="center"/>
        <w:rPr>
          <w:rFonts w:ascii="Times New Roman" w:hAnsi="Times New Roman"/>
          <w:b/>
          <w:sz w:val="24"/>
        </w:rPr>
      </w:pPr>
    </w:p>
    <w:p w:rsidR="00894035" w:rsidRDefault="00894035" w:rsidP="00BC504B">
      <w:pPr>
        <w:jc w:val="center"/>
        <w:rPr>
          <w:rFonts w:ascii="Times New Roman" w:hAnsi="Times New Roman"/>
          <w:b/>
          <w:sz w:val="24"/>
        </w:rPr>
      </w:pPr>
    </w:p>
    <w:p w:rsidR="00894035" w:rsidRDefault="00894035" w:rsidP="00BC504B">
      <w:pPr>
        <w:jc w:val="center"/>
        <w:rPr>
          <w:rFonts w:ascii="Times New Roman" w:hAnsi="Times New Roman"/>
          <w:b/>
          <w:sz w:val="24"/>
        </w:rPr>
      </w:pPr>
    </w:p>
    <w:p w:rsidR="0001647C" w:rsidRDefault="0001647C" w:rsidP="00BC504B">
      <w:pPr>
        <w:jc w:val="center"/>
        <w:rPr>
          <w:rFonts w:ascii="Times New Roman" w:hAnsi="Times New Roman"/>
          <w:b/>
          <w:sz w:val="24"/>
        </w:rPr>
      </w:pPr>
    </w:p>
    <w:p w:rsidR="0001647C" w:rsidRPr="00415D19" w:rsidRDefault="0001647C" w:rsidP="00BC50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504B" w:rsidRPr="00894035" w:rsidRDefault="00BC504B" w:rsidP="00BC504B">
      <w:pPr>
        <w:jc w:val="center"/>
        <w:rPr>
          <w:rFonts w:ascii="Times New Roman" w:hAnsi="Times New Roman"/>
          <w:b/>
          <w:sz w:val="32"/>
          <w:szCs w:val="32"/>
        </w:rPr>
      </w:pPr>
      <w:r w:rsidRPr="00894035">
        <w:rPr>
          <w:rFonts w:ascii="Times New Roman" w:hAnsi="Times New Roman"/>
          <w:b/>
          <w:sz w:val="32"/>
          <w:szCs w:val="32"/>
        </w:rPr>
        <w:t>ПРОГРАММА УЧЕБНО</w:t>
      </w:r>
      <w:r w:rsidR="0001647C" w:rsidRPr="00894035">
        <w:rPr>
          <w:rFonts w:ascii="Times New Roman" w:hAnsi="Times New Roman"/>
          <w:b/>
          <w:sz w:val="32"/>
          <w:szCs w:val="32"/>
        </w:rPr>
        <w:t>Й</w:t>
      </w:r>
      <w:r w:rsidRPr="00894035">
        <w:rPr>
          <w:rFonts w:ascii="Times New Roman" w:hAnsi="Times New Roman"/>
          <w:b/>
          <w:sz w:val="32"/>
          <w:szCs w:val="32"/>
        </w:rPr>
        <w:t xml:space="preserve"> ДИСЦИПЛИНЫ</w:t>
      </w:r>
    </w:p>
    <w:p w:rsidR="00291F3A" w:rsidRPr="00894035" w:rsidRDefault="00AD404C" w:rsidP="00415D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ОГСЭ</w:t>
      </w:r>
      <w:r w:rsidR="00415D19" w:rsidRPr="00894035">
        <w:rPr>
          <w:rFonts w:ascii="Times New Roman" w:hAnsi="Times New Roman"/>
          <w:b/>
          <w:sz w:val="32"/>
          <w:szCs w:val="32"/>
        </w:rPr>
        <w:t>.0</w:t>
      </w:r>
      <w:r w:rsidR="00726B00">
        <w:rPr>
          <w:rFonts w:ascii="Times New Roman" w:hAnsi="Times New Roman"/>
          <w:b/>
          <w:sz w:val="32"/>
          <w:szCs w:val="32"/>
        </w:rPr>
        <w:t>3.02</w:t>
      </w:r>
      <w:r w:rsidR="00BC504B" w:rsidRPr="00894035">
        <w:rPr>
          <w:rFonts w:ascii="Times New Roman" w:hAnsi="Times New Roman"/>
          <w:b/>
          <w:sz w:val="32"/>
          <w:szCs w:val="32"/>
        </w:rPr>
        <w:t xml:space="preserve"> </w:t>
      </w:r>
      <w:r w:rsidR="006A2B68" w:rsidRPr="00894035">
        <w:rPr>
          <w:rFonts w:ascii="Times New Roman" w:hAnsi="Times New Roman"/>
          <w:b/>
          <w:sz w:val="32"/>
          <w:szCs w:val="32"/>
        </w:rPr>
        <w:t>Иностранный язык</w:t>
      </w:r>
      <w:r w:rsidR="00BD114A" w:rsidRPr="00894035">
        <w:rPr>
          <w:rFonts w:ascii="Times New Roman" w:hAnsi="Times New Roman"/>
          <w:b/>
          <w:sz w:val="32"/>
          <w:szCs w:val="32"/>
        </w:rPr>
        <w:t xml:space="preserve"> в профессиональной деятельности</w:t>
      </w:r>
      <w:r w:rsidR="00415D19" w:rsidRPr="00894035">
        <w:rPr>
          <w:rFonts w:ascii="Times New Roman" w:hAnsi="Times New Roman"/>
          <w:b/>
          <w:sz w:val="32"/>
          <w:szCs w:val="32"/>
        </w:rPr>
        <w:t xml:space="preserve"> </w:t>
      </w:r>
      <w:r w:rsidR="00291F3A" w:rsidRPr="00894035">
        <w:rPr>
          <w:rFonts w:ascii="Times New Roman" w:hAnsi="Times New Roman"/>
          <w:b/>
          <w:sz w:val="32"/>
          <w:szCs w:val="32"/>
        </w:rPr>
        <w:t>(</w:t>
      </w:r>
      <w:r w:rsidR="008117A7" w:rsidRPr="00894035">
        <w:rPr>
          <w:rFonts w:ascii="Times New Roman" w:hAnsi="Times New Roman"/>
          <w:b/>
          <w:sz w:val="32"/>
          <w:szCs w:val="32"/>
        </w:rPr>
        <w:t>Немецкий</w:t>
      </w:r>
      <w:r w:rsidR="00291F3A" w:rsidRPr="00894035">
        <w:rPr>
          <w:rFonts w:ascii="Times New Roman" w:hAnsi="Times New Roman"/>
          <w:b/>
          <w:sz w:val="32"/>
          <w:szCs w:val="32"/>
        </w:rPr>
        <w:t xml:space="preserve"> язык)</w:t>
      </w:r>
    </w:p>
    <w:p w:rsidR="00087EFA" w:rsidRPr="00087EFA" w:rsidRDefault="00087EFA" w:rsidP="00087EF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087EFA">
        <w:rPr>
          <w:rFonts w:ascii="Times New Roman" w:eastAsia="Calibri" w:hAnsi="Times New Roman"/>
          <w:b/>
          <w:sz w:val="32"/>
          <w:szCs w:val="32"/>
          <w:lang w:eastAsia="en-US"/>
        </w:rPr>
        <w:t>43.02.15 «Поварское и кондитерское дело»</w:t>
      </w:r>
    </w:p>
    <w:p w:rsidR="00BC504B" w:rsidRPr="00415D19" w:rsidRDefault="00BC504B" w:rsidP="00BC50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Default="00BC504B" w:rsidP="00BC504B">
      <w:pPr>
        <w:rPr>
          <w:rFonts w:ascii="Times New Roman" w:hAnsi="Times New Roman"/>
          <w:b/>
          <w:i/>
        </w:rPr>
      </w:pPr>
    </w:p>
    <w:p w:rsidR="00894035" w:rsidRDefault="00894035" w:rsidP="00BC504B">
      <w:pPr>
        <w:rPr>
          <w:rFonts w:ascii="Times New Roman" w:hAnsi="Times New Roman"/>
          <w:b/>
          <w:i/>
        </w:rPr>
      </w:pPr>
    </w:p>
    <w:p w:rsidR="00894035" w:rsidRPr="00C15C9E" w:rsidRDefault="00894035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BC504B" w:rsidRPr="00C15C9E" w:rsidRDefault="00BC504B" w:rsidP="00BC504B">
      <w:pPr>
        <w:rPr>
          <w:rFonts w:ascii="Times New Roman" w:hAnsi="Times New Roman"/>
          <w:b/>
          <w:i/>
        </w:rPr>
      </w:pPr>
    </w:p>
    <w:p w:rsidR="0001647C" w:rsidRDefault="0001647C" w:rsidP="00BC504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C504B" w:rsidRPr="0001647C" w:rsidRDefault="00BC504B" w:rsidP="00BC504B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647C">
        <w:rPr>
          <w:rFonts w:ascii="Times New Roman" w:hAnsi="Times New Roman"/>
          <w:bCs/>
          <w:sz w:val="24"/>
          <w:szCs w:val="24"/>
        </w:rPr>
        <w:t>20</w:t>
      </w:r>
      <w:r w:rsidR="00602591">
        <w:rPr>
          <w:rFonts w:ascii="Times New Roman" w:hAnsi="Times New Roman"/>
          <w:bCs/>
          <w:sz w:val="24"/>
          <w:szCs w:val="24"/>
        </w:rPr>
        <w:t>2</w:t>
      </w:r>
      <w:r w:rsidR="00894035">
        <w:rPr>
          <w:rFonts w:ascii="Times New Roman" w:hAnsi="Times New Roman"/>
          <w:bCs/>
          <w:sz w:val="24"/>
          <w:szCs w:val="24"/>
        </w:rPr>
        <w:t>5</w:t>
      </w:r>
      <w:r w:rsidR="001F7ED0">
        <w:rPr>
          <w:rFonts w:ascii="Times New Roman" w:hAnsi="Times New Roman"/>
          <w:bCs/>
          <w:sz w:val="24"/>
          <w:szCs w:val="24"/>
        </w:rPr>
        <w:t xml:space="preserve"> </w:t>
      </w:r>
      <w:r w:rsidRPr="0001647C">
        <w:rPr>
          <w:rFonts w:ascii="Times New Roman" w:hAnsi="Times New Roman"/>
          <w:bCs/>
          <w:sz w:val="24"/>
          <w:szCs w:val="24"/>
        </w:rPr>
        <w:t>г.</w:t>
      </w:r>
      <w:r w:rsidRPr="0001647C">
        <w:rPr>
          <w:rFonts w:ascii="Times New Roman" w:hAnsi="Times New Roman"/>
          <w:bCs/>
          <w:sz w:val="24"/>
          <w:szCs w:val="24"/>
        </w:rPr>
        <w:br w:type="page"/>
      </w:r>
    </w:p>
    <w:p w:rsidR="00087EFA" w:rsidRDefault="0001647C" w:rsidP="00087E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32"/>
          <w:lang w:eastAsia="en-US"/>
        </w:rPr>
      </w:pPr>
      <w:r w:rsidRPr="0034524C">
        <w:rPr>
          <w:rFonts w:ascii="Times New Roman" w:hAnsi="Times New Roman"/>
          <w:sz w:val="24"/>
          <w:szCs w:val="24"/>
        </w:rPr>
        <w:lastRenderedPageBreak/>
        <w:tab/>
      </w:r>
      <w:r w:rsidR="00D710C1" w:rsidRPr="00B24824">
        <w:rPr>
          <w:rFonts w:ascii="Times New Roman" w:eastAsia="TimesNewRomanPSMT" w:hAnsi="Times New Roman"/>
          <w:sz w:val="28"/>
          <w:szCs w:val="28"/>
          <w:lang w:eastAsia="en-US"/>
        </w:rPr>
        <w:t>Рабочая программа учебной дисциплины СГЦ.0</w:t>
      </w:r>
      <w:r w:rsidR="00D710C1">
        <w:rPr>
          <w:rFonts w:ascii="Times New Roman" w:eastAsia="TimesNewRomanPSMT" w:hAnsi="Times New Roman"/>
          <w:sz w:val="28"/>
          <w:szCs w:val="28"/>
          <w:lang w:eastAsia="en-US"/>
        </w:rPr>
        <w:t>2</w:t>
      </w:r>
      <w:r w:rsidR="00D710C1" w:rsidRPr="00B24824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D710C1" w:rsidRPr="00B8741C">
        <w:rPr>
          <w:rFonts w:ascii="Times New Roman" w:hAnsi="Times New Roman"/>
          <w:sz w:val="28"/>
          <w:szCs w:val="28"/>
        </w:rPr>
        <w:t xml:space="preserve">Иностранный язык </w:t>
      </w:r>
      <w:r w:rsidR="00BD114A" w:rsidRPr="007A1532">
        <w:rPr>
          <w:rFonts w:ascii="Times New Roman" w:hAnsi="Times New Roman"/>
          <w:sz w:val="28"/>
          <w:szCs w:val="28"/>
        </w:rPr>
        <w:t>в профессиональной деятельности</w:t>
      </w:r>
      <w:r w:rsidR="00BD114A" w:rsidRPr="00B8741C">
        <w:rPr>
          <w:rFonts w:ascii="Times New Roman" w:hAnsi="Times New Roman"/>
          <w:sz w:val="28"/>
          <w:szCs w:val="28"/>
        </w:rPr>
        <w:t xml:space="preserve"> </w:t>
      </w:r>
      <w:r w:rsidR="00D710C1" w:rsidRPr="00B8741C">
        <w:rPr>
          <w:rFonts w:ascii="Times New Roman" w:hAnsi="Times New Roman"/>
          <w:sz w:val="28"/>
          <w:szCs w:val="28"/>
        </w:rPr>
        <w:t>(</w:t>
      </w:r>
      <w:r w:rsidR="00D710C1">
        <w:rPr>
          <w:rFonts w:ascii="Times New Roman" w:hAnsi="Times New Roman"/>
          <w:sz w:val="28"/>
          <w:szCs w:val="28"/>
        </w:rPr>
        <w:t>Немецкий</w:t>
      </w:r>
      <w:r w:rsidR="00D710C1" w:rsidRPr="00B8741C">
        <w:rPr>
          <w:rFonts w:ascii="Times New Roman" w:hAnsi="Times New Roman"/>
          <w:sz w:val="28"/>
          <w:szCs w:val="28"/>
        </w:rPr>
        <w:t xml:space="preserve"> язык)</w:t>
      </w:r>
      <w:r w:rsidR="00D710C1">
        <w:rPr>
          <w:rFonts w:ascii="Times New Roman" w:hAnsi="Times New Roman"/>
          <w:b/>
          <w:sz w:val="28"/>
          <w:szCs w:val="28"/>
        </w:rPr>
        <w:t xml:space="preserve"> </w:t>
      </w:r>
      <w:r w:rsidR="00D710C1" w:rsidRPr="00B24824">
        <w:rPr>
          <w:rFonts w:ascii="Times New Roman" w:eastAsia="TimesNewRomanPSMT" w:hAnsi="Times New Roman"/>
          <w:sz w:val="28"/>
          <w:szCs w:val="28"/>
          <w:lang w:eastAsia="en-US"/>
        </w:rPr>
        <w:t>разработана в соответствии с Федеральным государственным образовательным стандартом среднего профессионального</w:t>
      </w:r>
      <w:r w:rsidR="00D710C1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="00D710C1" w:rsidRPr="00B24824">
        <w:rPr>
          <w:rFonts w:ascii="Times New Roman" w:eastAsia="TimesNewRomanPSMT" w:hAnsi="Times New Roman"/>
          <w:sz w:val="28"/>
          <w:szCs w:val="28"/>
          <w:lang w:eastAsia="en-US"/>
        </w:rPr>
        <w:t xml:space="preserve">образования (далее - ФГОС СПО) по специальности </w:t>
      </w:r>
      <w:r w:rsidR="00087EFA">
        <w:rPr>
          <w:rFonts w:ascii="Times New Roman" w:eastAsia="Calibri" w:hAnsi="Times New Roman"/>
          <w:sz w:val="28"/>
          <w:szCs w:val="32"/>
          <w:lang w:eastAsia="en-US"/>
        </w:rPr>
        <w:t>43.02.15 «Поварское и кондитерское дело»</w:t>
      </w:r>
    </w:p>
    <w:p w:rsidR="00087EFA" w:rsidRDefault="00087EFA" w:rsidP="00087EFA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32"/>
          <w:lang w:eastAsia="en-US"/>
        </w:rPr>
      </w:pPr>
    </w:p>
    <w:p w:rsidR="0001647C" w:rsidRPr="00D710C1" w:rsidRDefault="0001647C" w:rsidP="00087E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524C">
        <w:rPr>
          <w:rFonts w:ascii="Times New Roman" w:hAnsi="Times New Roman"/>
          <w:sz w:val="24"/>
          <w:szCs w:val="24"/>
        </w:rPr>
        <w:tab/>
      </w:r>
      <w:r w:rsidRPr="00D710C1">
        <w:rPr>
          <w:rFonts w:ascii="Times New Roman" w:hAnsi="Times New Roman"/>
          <w:sz w:val="28"/>
          <w:szCs w:val="28"/>
        </w:rPr>
        <w:t>Организация-разработчик: государственное бюджетное учреждение Калининградской области профессиональная образовательная организация «Колледж мехатроники и пищевой индустрии»</w:t>
      </w:r>
    </w:p>
    <w:p w:rsidR="0001647C" w:rsidRPr="00D710C1" w:rsidRDefault="0001647C" w:rsidP="00D710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647C" w:rsidRPr="00D710C1" w:rsidRDefault="0001647C" w:rsidP="00D710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0C1">
        <w:rPr>
          <w:rFonts w:ascii="Times New Roman" w:hAnsi="Times New Roman"/>
          <w:sz w:val="28"/>
          <w:szCs w:val="28"/>
        </w:rPr>
        <w:tab/>
        <w:t>Разработчики:</w:t>
      </w:r>
      <w:r w:rsidR="00697B1C">
        <w:rPr>
          <w:rFonts w:ascii="Times New Roman" w:hAnsi="Times New Roman"/>
          <w:sz w:val="28"/>
          <w:szCs w:val="28"/>
        </w:rPr>
        <w:t xml:space="preserve"> </w:t>
      </w:r>
      <w:r w:rsidR="00A0301F" w:rsidRPr="00D710C1">
        <w:rPr>
          <w:rFonts w:ascii="Times New Roman" w:hAnsi="Times New Roman"/>
          <w:sz w:val="28"/>
          <w:szCs w:val="28"/>
        </w:rPr>
        <w:t>Вчерашняя Мира Алексеевна</w:t>
      </w:r>
      <w:r w:rsidRPr="00D710C1">
        <w:rPr>
          <w:rFonts w:ascii="Times New Roman" w:hAnsi="Times New Roman"/>
          <w:sz w:val="28"/>
          <w:szCs w:val="28"/>
        </w:rPr>
        <w:t xml:space="preserve">, преподаватель  </w:t>
      </w:r>
    </w:p>
    <w:p w:rsidR="0034524C" w:rsidRDefault="0034524C" w:rsidP="000164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7C89" w:rsidRDefault="00847C89" w:rsidP="000164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27"/>
        <w:gridCol w:w="4254"/>
      </w:tblGrid>
      <w:tr w:rsidR="00847C89" w:rsidTr="00847C89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47C89" w:rsidRDefault="00847C8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</w:p>
          <w:p w:rsidR="00847C89" w:rsidRDefault="00847C8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847C89" w:rsidRDefault="00847C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847C89" w:rsidTr="00847C89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847C89" w:rsidRDefault="00847C8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ГБУ Калининградской области ПОО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847C89" w:rsidRDefault="00847C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47C89" w:rsidTr="00847C89">
        <w:trPr>
          <w:trHeight w:val="1"/>
        </w:trPr>
        <w:tc>
          <w:tcPr>
            <w:tcW w:w="4927" w:type="dxa"/>
            <w:shd w:val="clear" w:color="auto" w:fill="FFFFFF"/>
            <w:vAlign w:val="center"/>
            <w:hideMark/>
          </w:tcPr>
          <w:p w:rsidR="00847C89" w:rsidRDefault="00847C8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«Колледж мехатроники и пищевой индустрии»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847C89" w:rsidRDefault="00847C8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А.А. Дудина</w:t>
            </w:r>
          </w:p>
        </w:tc>
      </w:tr>
      <w:tr w:rsidR="00847C89" w:rsidTr="00847C89">
        <w:trPr>
          <w:trHeight w:val="1"/>
        </w:trPr>
        <w:tc>
          <w:tcPr>
            <w:tcW w:w="4927" w:type="dxa"/>
            <w:shd w:val="clear" w:color="auto" w:fill="FFFFFF"/>
            <w:vAlign w:val="center"/>
          </w:tcPr>
          <w:p w:rsidR="00847C89" w:rsidRDefault="00847C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847C89" w:rsidRDefault="00847C8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847C89" w:rsidRDefault="00847C89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«_____» ______________2025__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34524C" w:rsidRDefault="0034524C" w:rsidP="000164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4524C" w:rsidRDefault="0034524C" w:rsidP="0001647C">
      <w:pPr>
        <w:spacing w:after="0" w:line="360" w:lineRule="auto"/>
        <w:jc w:val="both"/>
        <w:rPr>
          <w:noProof/>
        </w:rPr>
      </w:pPr>
    </w:p>
    <w:p w:rsidR="00847C89" w:rsidRDefault="00847C89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:rsidR="00BC504B" w:rsidRPr="00673E58" w:rsidRDefault="00BC504B" w:rsidP="00673E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3E58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C504B" w:rsidRPr="00673E58" w:rsidRDefault="00BC504B" w:rsidP="00673E58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37"/>
        <w:gridCol w:w="1837"/>
      </w:tblGrid>
      <w:tr w:rsidR="00BC504B" w:rsidRPr="00673E58" w:rsidTr="00DB147E">
        <w:trPr>
          <w:trHeight w:val="998"/>
        </w:trPr>
        <w:tc>
          <w:tcPr>
            <w:tcW w:w="7437" w:type="dxa"/>
            <w:hideMark/>
          </w:tcPr>
          <w:p w:rsidR="00BC504B" w:rsidRPr="00673E58" w:rsidRDefault="00BC504B" w:rsidP="00673E58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73E5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ОБЩАЯ ХАРАКТЕРИСТИКА ПРОГРАММЫ УЧЕБНОЙ ДИСЦИПЛИНЫ</w:t>
            </w:r>
          </w:p>
        </w:tc>
        <w:tc>
          <w:tcPr>
            <w:tcW w:w="1837" w:type="dxa"/>
          </w:tcPr>
          <w:p w:rsidR="00BC504B" w:rsidRPr="00673E58" w:rsidRDefault="006D330C" w:rsidP="00673E58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73E5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BC504B" w:rsidRPr="00673E58" w:rsidTr="00DB147E">
        <w:trPr>
          <w:trHeight w:val="849"/>
        </w:trPr>
        <w:tc>
          <w:tcPr>
            <w:tcW w:w="7437" w:type="dxa"/>
            <w:hideMark/>
          </w:tcPr>
          <w:p w:rsidR="00BC504B" w:rsidRPr="00673E58" w:rsidRDefault="00BC504B" w:rsidP="00673E58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73E5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1837" w:type="dxa"/>
          </w:tcPr>
          <w:p w:rsidR="00BC504B" w:rsidRPr="00673E58" w:rsidRDefault="00B2403B" w:rsidP="00673E58">
            <w:pPr>
              <w:spacing w:after="0"/>
              <w:ind w:left="644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BC504B" w:rsidRPr="00673E58" w:rsidTr="00DB147E">
        <w:trPr>
          <w:trHeight w:val="852"/>
        </w:trPr>
        <w:tc>
          <w:tcPr>
            <w:tcW w:w="7437" w:type="dxa"/>
          </w:tcPr>
          <w:p w:rsidR="00BC504B" w:rsidRDefault="00BC504B" w:rsidP="00673E58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73E5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УСЛОВИЯ РЕАЛИЗАЦИИ УЧЕБНОЙ ДИСЦИПЛИНЫ</w:t>
            </w:r>
          </w:p>
          <w:p w:rsidR="00D21224" w:rsidRPr="00673E58" w:rsidRDefault="00D21224" w:rsidP="00D21224">
            <w:pPr>
              <w:suppressAutoHyphens/>
              <w:spacing w:after="0"/>
              <w:ind w:left="64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</w:tcPr>
          <w:p w:rsidR="00BC504B" w:rsidRPr="00673E58" w:rsidRDefault="00797FF7" w:rsidP="00B2403B">
            <w:pPr>
              <w:spacing w:after="0"/>
              <w:ind w:left="644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73E5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13</w:t>
            </w:r>
          </w:p>
        </w:tc>
      </w:tr>
      <w:tr w:rsidR="00BC504B" w:rsidRPr="00673E58" w:rsidTr="00DB147E">
        <w:trPr>
          <w:trHeight w:val="1139"/>
        </w:trPr>
        <w:tc>
          <w:tcPr>
            <w:tcW w:w="7437" w:type="dxa"/>
          </w:tcPr>
          <w:p w:rsidR="00BC504B" w:rsidRPr="00673E58" w:rsidRDefault="00BC504B" w:rsidP="00673E58">
            <w:pPr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73E5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837" w:type="dxa"/>
          </w:tcPr>
          <w:p w:rsidR="00BC504B" w:rsidRPr="00673E58" w:rsidRDefault="00797FF7" w:rsidP="00B2403B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73E5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14</w:t>
            </w:r>
          </w:p>
        </w:tc>
      </w:tr>
    </w:tbl>
    <w:p w:rsidR="00BC504B" w:rsidRPr="00B24B4E" w:rsidRDefault="00BC504B" w:rsidP="00B24B4E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5C9E">
        <w:rPr>
          <w:rFonts w:ascii="Times New Roman" w:hAnsi="Times New Roman"/>
          <w:b/>
          <w:i/>
          <w:u w:val="single"/>
        </w:rPr>
        <w:br w:type="page"/>
      </w:r>
      <w:r w:rsidRPr="00B24B4E">
        <w:rPr>
          <w:rFonts w:ascii="Times New Roman" w:hAnsi="Times New Roman"/>
          <w:b/>
          <w:sz w:val="28"/>
          <w:szCs w:val="28"/>
        </w:rPr>
        <w:lastRenderedPageBreak/>
        <w:t>1. ОБЩАЯ ХАРАКТЕРИСТИКА ПРОГРАММЫ УЧЕБНОЙ ДИСЦИПЛИНЫ</w:t>
      </w:r>
    </w:p>
    <w:p w:rsidR="00BC504B" w:rsidRPr="00B24B4E" w:rsidRDefault="00BC504B" w:rsidP="00B24B4E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504B" w:rsidRPr="00B24B4E" w:rsidRDefault="00BC504B" w:rsidP="00B24B4E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B4E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профессиональной образовательной программы: </w:t>
      </w:r>
    </w:p>
    <w:p w:rsidR="00A711D4" w:rsidRPr="00B24B4E" w:rsidRDefault="00A711D4" w:rsidP="00B2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4B4E">
        <w:rPr>
          <w:rFonts w:ascii="Times New Roman" w:hAnsi="Times New Roman"/>
          <w:color w:val="000000"/>
          <w:sz w:val="28"/>
          <w:szCs w:val="28"/>
        </w:rPr>
        <w:t>Программа учебной дисциплины «</w:t>
      </w:r>
      <w:r w:rsidR="006A2B68" w:rsidRPr="00B24B4E">
        <w:rPr>
          <w:rFonts w:ascii="Times New Roman" w:hAnsi="Times New Roman"/>
          <w:color w:val="000000"/>
          <w:sz w:val="28"/>
          <w:szCs w:val="28"/>
        </w:rPr>
        <w:t>Иностранный язык</w:t>
      </w:r>
      <w:r w:rsidR="00B04D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4D07" w:rsidRPr="004F1C09">
        <w:rPr>
          <w:rFonts w:ascii="Times New Roman" w:hAnsi="Times New Roman"/>
          <w:sz w:val="28"/>
          <w:szCs w:val="28"/>
        </w:rPr>
        <w:t>в профессиональной деятельности</w:t>
      </w:r>
      <w:r w:rsidRPr="00B24B4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117A7" w:rsidRPr="00B24B4E">
        <w:rPr>
          <w:rFonts w:ascii="Times New Roman" w:hAnsi="Times New Roman"/>
          <w:color w:val="000000"/>
          <w:sz w:val="28"/>
          <w:szCs w:val="28"/>
        </w:rPr>
        <w:t xml:space="preserve">(Немецкий язык) </w:t>
      </w:r>
      <w:r w:rsidRPr="00B24B4E">
        <w:rPr>
          <w:rFonts w:ascii="Times New Roman" w:hAnsi="Times New Roman"/>
          <w:color w:val="000000"/>
          <w:sz w:val="28"/>
          <w:szCs w:val="28"/>
        </w:rPr>
        <w:t xml:space="preserve">является обязательной частью </w:t>
      </w:r>
      <w:r w:rsidRPr="00B24B4E">
        <w:rPr>
          <w:rFonts w:ascii="Times New Roman" w:hAnsi="Times New Roman"/>
          <w:sz w:val="28"/>
          <w:szCs w:val="28"/>
        </w:rPr>
        <w:t xml:space="preserve">общего гуманитарного </w:t>
      </w:r>
      <w:r w:rsidR="006A2B68" w:rsidRPr="00B24B4E">
        <w:rPr>
          <w:rFonts w:ascii="Times New Roman" w:hAnsi="Times New Roman"/>
          <w:sz w:val="28"/>
          <w:szCs w:val="28"/>
        </w:rPr>
        <w:t xml:space="preserve">и социально-экономического  </w:t>
      </w:r>
      <w:r w:rsidRPr="00B24B4E">
        <w:rPr>
          <w:rFonts w:ascii="Times New Roman" w:hAnsi="Times New Roman"/>
          <w:sz w:val="28"/>
          <w:szCs w:val="28"/>
        </w:rPr>
        <w:t>цикла</w:t>
      </w:r>
      <w:r w:rsidRPr="00B24B4E">
        <w:rPr>
          <w:rFonts w:ascii="Times New Roman" w:hAnsi="Times New Roman"/>
          <w:color w:val="000000"/>
          <w:sz w:val="28"/>
          <w:szCs w:val="28"/>
        </w:rPr>
        <w:t xml:space="preserve"> основной образовательной программы в соответствии с ФГОС СПО по</w:t>
      </w:r>
      <w:r w:rsidR="00C3197D" w:rsidRPr="00B24B4E">
        <w:rPr>
          <w:rFonts w:ascii="Times New Roman" w:hAnsi="Times New Roman"/>
          <w:color w:val="000000"/>
          <w:sz w:val="28"/>
          <w:szCs w:val="28"/>
        </w:rPr>
        <w:t xml:space="preserve"> специальности </w:t>
      </w:r>
      <w:r w:rsidR="00275E55">
        <w:rPr>
          <w:rFonts w:ascii="Times New Roman" w:eastAsia="Calibri" w:hAnsi="Times New Roman"/>
          <w:sz w:val="28"/>
          <w:szCs w:val="32"/>
          <w:lang w:eastAsia="en-US"/>
        </w:rPr>
        <w:t>43.02.15 «Поварское и кондитерское дело»</w:t>
      </w:r>
      <w:bookmarkStart w:id="0" w:name="_GoBack"/>
      <w:bookmarkEnd w:id="0"/>
      <w:r w:rsidRPr="00B24B4E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A711D4" w:rsidRPr="00B24B4E" w:rsidRDefault="00A711D4" w:rsidP="00B2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4B4E">
        <w:rPr>
          <w:rFonts w:ascii="Times New Roman" w:hAnsi="Times New Roman"/>
          <w:color w:val="000000"/>
          <w:sz w:val="28"/>
          <w:szCs w:val="28"/>
        </w:rPr>
        <w:t>Учебная дисциплина «</w:t>
      </w:r>
      <w:r w:rsidR="006A2B68" w:rsidRPr="00B24B4E">
        <w:rPr>
          <w:rFonts w:ascii="Times New Roman" w:hAnsi="Times New Roman"/>
          <w:color w:val="000000"/>
          <w:sz w:val="28"/>
          <w:szCs w:val="28"/>
        </w:rPr>
        <w:t>Иностранный язык</w:t>
      </w:r>
      <w:r w:rsidR="00B04D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4D07" w:rsidRPr="004F1C09">
        <w:rPr>
          <w:rFonts w:ascii="Times New Roman" w:hAnsi="Times New Roman"/>
          <w:sz w:val="28"/>
          <w:szCs w:val="28"/>
        </w:rPr>
        <w:t>в профессиональной деятельности</w:t>
      </w:r>
      <w:r w:rsidRPr="00B24B4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117A7" w:rsidRPr="00B24B4E">
        <w:rPr>
          <w:rFonts w:ascii="Times New Roman" w:hAnsi="Times New Roman"/>
          <w:color w:val="000000"/>
          <w:sz w:val="28"/>
          <w:szCs w:val="28"/>
        </w:rPr>
        <w:t xml:space="preserve">(Немецкий язык) </w:t>
      </w:r>
      <w:r w:rsidRPr="00B24B4E">
        <w:rPr>
          <w:rFonts w:ascii="Times New Roman" w:hAnsi="Times New Roman"/>
          <w:color w:val="000000"/>
          <w:sz w:val="28"/>
          <w:szCs w:val="28"/>
        </w:rPr>
        <w:t xml:space="preserve">наряду с другими учебными дисциплинами обеспечивает формирование компетенций. </w:t>
      </w:r>
    </w:p>
    <w:p w:rsidR="008117A7" w:rsidRPr="00B24B4E" w:rsidRDefault="008117A7" w:rsidP="00B24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7A7" w:rsidRPr="00B24B4E" w:rsidRDefault="008117A7" w:rsidP="00B24B4E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24B4E">
        <w:rPr>
          <w:rFonts w:ascii="Times New Roman" w:hAnsi="Times New Roman"/>
          <w:b/>
          <w:sz w:val="28"/>
          <w:szCs w:val="28"/>
        </w:rPr>
        <w:t>1.2. Цель и планируемые результаты освоения дисциплины:</w:t>
      </w:r>
    </w:p>
    <w:tbl>
      <w:tblPr>
        <w:tblStyle w:val="1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471"/>
        <w:gridCol w:w="2381"/>
        <w:gridCol w:w="2519"/>
      </w:tblGrid>
      <w:tr w:rsidR="005F1EF3" w:rsidRPr="008117A7" w:rsidTr="00672199">
        <w:tc>
          <w:tcPr>
            <w:tcW w:w="2269" w:type="dxa"/>
            <w:vMerge w:val="restart"/>
          </w:tcPr>
          <w:p w:rsidR="005F1EF3" w:rsidRPr="008117A7" w:rsidRDefault="005F1EF3" w:rsidP="006721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371" w:type="dxa"/>
            <w:gridSpan w:val="3"/>
          </w:tcPr>
          <w:p w:rsidR="005F1EF3" w:rsidRPr="008117A7" w:rsidRDefault="005F1EF3" w:rsidP="006721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5F1EF3" w:rsidRPr="008117A7" w:rsidTr="00672199">
        <w:tc>
          <w:tcPr>
            <w:tcW w:w="2269" w:type="dxa"/>
            <w:vMerge/>
          </w:tcPr>
          <w:p w:rsidR="005F1EF3" w:rsidRPr="008117A7" w:rsidRDefault="005F1EF3" w:rsidP="00672199">
            <w:pPr>
              <w:spacing w:after="0" w:line="2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5F1EF3" w:rsidRPr="008117A7" w:rsidRDefault="005F1EF3" w:rsidP="00672199">
            <w:pPr>
              <w:spacing w:after="0" w:line="258" w:lineRule="exact"/>
              <w:ind w:left="-124" w:firstLine="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Действия (дескрипторы)</w:t>
            </w:r>
          </w:p>
        </w:tc>
        <w:tc>
          <w:tcPr>
            <w:tcW w:w="2381" w:type="dxa"/>
          </w:tcPr>
          <w:p w:rsidR="005F1EF3" w:rsidRPr="008117A7" w:rsidRDefault="005F1EF3" w:rsidP="00672199">
            <w:pPr>
              <w:spacing w:after="0" w:line="258" w:lineRule="exact"/>
              <w:ind w:left="-157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519" w:type="dxa"/>
          </w:tcPr>
          <w:p w:rsidR="005F1EF3" w:rsidRPr="008117A7" w:rsidRDefault="005F1EF3" w:rsidP="006721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5F1EF3" w:rsidRPr="008117A7" w:rsidTr="00672199">
        <w:tc>
          <w:tcPr>
            <w:tcW w:w="2269" w:type="dxa"/>
          </w:tcPr>
          <w:p w:rsidR="005F1EF3" w:rsidRPr="008117A7" w:rsidRDefault="005F1EF3" w:rsidP="00672199">
            <w:pPr>
              <w:spacing w:after="0" w:line="2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01.</w:t>
            </w:r>
          </w:p>
          <w:p w:rsidR="005F1EF3" w:rsidRPr="008117A7" w:rsidRDefault="005F1EF3" w:rsidP="00672199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C01D11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Распознавание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Сложных     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проблемных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ситуаций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контекстах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Проведение анализа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сложных ситуаций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Определение этапов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решения задачи.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потребности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эффективного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поиска.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Выделение всех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возможных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источников нужных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ресурсов, в том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неочевидных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детального плана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действий.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Оценка рисков на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каждом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 xml:space="preserve"> шагу.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Оценка плюсов и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минусов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полученного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результата, своего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плана и его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реализации,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критериев оценки и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рекомендаций по</w:t>
            </w:r>
          </w:p>
          <w:p w:rsidR="005F1EF3" w:rsidRPr="008117A7" w:rsidRDefault="005F1EF3" w:rsidP="00672199">
            <w:pPr>
              <w:spacing w:after="0" w:line="258" w:lineRule="exact"/>
              <w:ind w:left="-124" w:firstLine="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улучшению плана.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задачу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и/или проблему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профессиональном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и/или социальном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контексте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задачу и/или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проблему 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выделять её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составные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 xml:space="preserve"> части.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Правильно выявлять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 эффективно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искать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информацию,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необходимую для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решения задачи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и/или проблемы.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Составить план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действия.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ресурсы.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актуальными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методами работы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 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смежных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Реализовать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составленный план.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Оценивать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(самостоятельно или</w:t>
            </w:r>
            <w:proofErr w:type="gramEnd"/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наставника).</w:t>
            </w:r>
          </w:p>
        </w:tc>
        <w:tc>
          <w:tcPr>
            <w:tcW w:w="2519" w:type="dxa"/>
          </w:tcPr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Актуальный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профессиональный 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социальный контекст,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 котором приходится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работать и жить.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Основные источники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 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ресурсы для решения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задач и проблем в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профессиональном</w:t>
            </w:r>
            <w:proofErr w:type="gramEnd"/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и/или социальном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контексте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Алгоритмы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выполнения работ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 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смежных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областях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Методы работы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 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смежных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Структура плана для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решения задач.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Порядок оценки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результатов решения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5F1EF3" w:rsidRPr="008117A7" w:rsidTr="00672199">
        <w:tc>
          <w:tcPr>
            <w:tcW w:w="2269" w:type="dxa"/>
          </w:tcPr>
          <w:p w:rsidR="005F1EF3" w:rsidRPr="008117A7" w:rsidRDefault="005F1EF3" w:rsidP="00672199">
            <w:pPr>
              <w:tabs>
                <w:tab w:val="left" w:pos="1095"/>
              </w:tabs>
              <w:spacing w:after="0" w:line="2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02.</w:t>
            </w:r>
            <w:r w:rsidRPr="008117A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F1EF3" w:rsidRPr="008117A7" w:rsidRDefault="005F1EF3" w:rsidP="00672199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1A42AE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поиска из широкого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набора  источников,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необходимого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задач;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Проведение анализа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полученной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информации,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выделяет в ней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главные аспекты;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Структурировать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отобранную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параметрами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поиска;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Интерпретация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полученной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 контексте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Определять задачи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поиска информации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Планировать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процесс поиска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Структурировать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получаемую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Выделять наиболее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 xml:space="preserve"> в перечне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Оценивать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практическую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значимость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результатов поиска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Оформлять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результаты поиска</w:t>
            </w:r>
          </w:p>
        </w:tc>
        <w:tc>
          <w:tcPr>
            <w:tcW w:w="2519" w:type="dxa"/>
          </w:tcPr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Номенклатура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применяемых в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Приемы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структурирования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Формат оформления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результатов поиска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5F1EF3" w:rsidRPr="008117A7" w:rsidTr="00672199">
        <w:tc>
          <w:tcPr>
            <w:tcW w:w="2269" w:type="dxa"/>
          </w:tcPr>
          <w:p w:rsidR="005F1EF3" w:rsidRPr="008117A7" w:rsidRDefault="005F1EF3" w:rsidP="00672199">
            <w:pPr>
              <w:spacing w:after="0" w:line="2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03.</w:t>
            </w:r>
          </w:p>
          <w:p w:rsidR="005F1EF3" w:rsidRPr="008117A7" w:rsidRDefault="005F1EF3" w:rsidP="00672199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1A42AE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актуальной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нормативно-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правовой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документацию по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(специальности)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современной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научной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терминологии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траектории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развития и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нормативно-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правовой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документации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Выстраивать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траектории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 личностного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2519" w:type="dxa"/>
          </w:tcPr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актуальной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нормативно-правовой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Современная научная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 профессиональная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терминология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Возможные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траектории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развития 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самообразования</w:t>
            </w:r>
          </w:p>
        </w:tc>
      </w:tr>
      <w:tr w:rsidR="005F1EF3" w:rsidRPr="008117A7" w:rsidTr="00672199">
        <w:tc>
          <w:tcPr>
            <w:tcW w:w="2269" w:type="dxa"/>
          </w:tcPr>
          <w:p w:rsidR="005F1EF3" w:rsidRPr="008117A7" w:rsidRDefault="005F1EF3" w:rsidP="00672199">
            <w:pPr>
              <w:spacing w:after="0" w:line="2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04.</w:t>
            </w:r>
          </w:p>
          <w:p w:rsidR="005F1EF3" w:rsidRPr="008117A7" w:rsidRDefault="005F1EF3" w:rsidP="00672199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1A42AE">
              <w:rPr>
                <w:rFonts w:ascii="Times New Roman" w:hAnsi="Times New Roman"/>
                <w:sz w:val="24"/>
                <w:szCs w:val="24"/>
              </w:rPr>
              <w:t xml:space="preserve">Эффективно </w:t>
            </w:r>
            <w:r w:rsidRPr="001A42AE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взаимодействовать и работать в коллективе и команде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деловом</w:t>
            </w:r>
            <w:proofErr w:type="gramEnd"/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общении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деловых</w:t>
            </w:r>
            <w:proofErr w:type="gramEnd"/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работу коллектива 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команды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Взаимодействовать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 коллегами,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руководством,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2519" w:type="dxa"/>
          </w:tcPr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Психология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lastRenderedPageBreak/>
              <w:t>Психология личности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Основы проектной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5F1EF3" w:rsidRPr="008117A7" w:rsidTr="00672199">
        <w:tc>
          <w:tcPr>
            <w:tcW w:w="2269" w:type="dxa"/>
          </w:tcPr>
          <w:p w:rsidR="005F1EF3" w:rsidRPr="008117A7" w:rsidRDefault="005F1EF3" w:rsidP="00672199">
            <w:pPr>
              <w:spacing w:after="0" w:line="2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05.</w:t>
            </w:r>
          </w:p>
          <w:p w:rsidR="005F1EF3" w:rsidRPr="008117A7" w:rsidRDefault="005F1EF3" w:rsidP="00672199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1A42AE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</w:t>
            </w:r>
            <w:proofErr w:type="gramStart"/>
            <w:r w:rsidRPr="001A42AE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1A42AE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контекста.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Грамотно устно и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письменно излагать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свои мысли по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тематике на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Проявление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толерантность в рабочем коллективе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Излагать свои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мысли на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Оформлять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2519" w:type="dxa"/>
          </w:tcPr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социального 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культурного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контекста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Правила оформления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документов.</w:t>
            </w:r>
          </w:p>
        </w:tc>
      </w:tr>
      <w:tr w:rsidR="005F1EF3" w:rsidRPr="008117A7" w:rsidTr="00672199">
        <w:tc>
          <w:tcPr>
            <w:tcW w:w="2269" w:type="dxa"/>
          </w:tcPr>
          <w:p w:rsidR="005F1EF3" w:rsidRPr="008117A7" w:rsidRDefault="005F1EF3" w:rsidP="00672199">
            <w:pPr>
              <w:spacing w:after="0" w:line="236" w:lineRule="auto"/>
              <w:rPr>
                <w:b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06.</w:t>
            </w:r>
            <w:r w:rsidRPr="008117A7">
              <w:rPr>
                <w:b/>
              </w:rPr>
              <w:t xml:space="preserve"> </w:t>
            </w:r>
          </w:p>
          <w:p w:rsidR="005F1EF3" w:rsidRPr="008117A7" w:rsidRDefault="005F1EF3" w:rsidP="00672199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1A42AE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ind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Понимать значимость своей профессии (специальности) Демонстрация поведения на основе общечеловеческих ценностей.</w:t>
            </w:r>
          </w:p>
        </w:tc>
        <w:tc>
          <w:tcPr>
            <w:tcW w:w="2519" w:type="dxa"/>
          </w:tcPr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Описывать значимость своей профессии</w:t>
            </w:r>
            <w:proofErr w:type="gramStart"/>
            <w:r w:rsidRPr="008117A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8117A7">
              <w:rPr>
                <w:rFonts w:ascii="Times New Roman" w:hAnsi="Times New Roman"/>
                <w:sz w:val="24"/>
                <w:szCs w:val="24"/>
              </w:rPr>
              <w:t>резентовать структуру профессионально й деятельности по профессии (специальности)</w:t>
            </w:r>
          </w:p>
        </w:tc>
      </w:tr>
      <w:tr w:rsidR="005F1EF3" w:rsidRPr="008117A7" w:rsidTr="00672199">
        <w:tc>
          <w:tcPr>
            <w:tcW w:w="2269" w:type="dxa"/>
          </w:tcPr>
          <w:p w:rsidR="005F1EF3" w:rsidRPr="008117A7" w:rsidRDefault="005F1EF3" w:rsidP="00672199">
            <w:pPr>
              <w:spacing w:after="0" w:line="2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8117A7">
              <w:rPr>
                <w:rFonts w:ascii="Times New Roman" w:hAnsi="Times New Roman"/>
                <w:b/>
                <w:sz w:val="24"/>
                <w:szCs w:val="24"/>
              </w:rPr>
              <w:t xml:space="preserve"> 09.</w:t>
            </w:r>
          </w:p>
          <w:p w:rsidR="005F1EF3" w:rsidRPr="008117A7" w:rsidRDefault="005F1EF3" w:rsidP="00672199">
            <w:pPr>
              <w:spacing w:after="0" w:line="236" w:lineRule="auto"/>
              <w:rPr>
                <w:rFonts w:ascii="Times New Roman" w:hAnsi="Times New Roman"/>
                <w:sz w:val="24"/>
                <w:szCs w:val="24"/>
              </w:rPr>
            </w:pPr>
            <w:r w:rsidRPr="001A42AE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 w:rsidRPr="001A42AE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gramEnd"/>
            <w:r w:rsidRPr="001A42AE">
              <w:rPr>
                <w:rFonts w:ascii="Times New Roman" w:hAnsi="Times New Roman"/>
                <w:sz w:val="24"/>
                <w:szCs w:val="24"/>
              </w:rPr>
              <w:t xml:space="preserve"> и иностранном языках</w:t>
            </w:r>
          </w:p>
        </w:tc>
        <w:tc>
          <w:tcPr>
            <w:tcW w:w="247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информатизации и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технологий для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8117A7" w:rsidRDefault="005F1EF3" w:rsidP="00672199">
            <w:pPr>
              <w:spacing w:after="0" w:line="258" w:lineRule="exact"/>
              <w:ind w:left="-124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381" w:type="dxa"/>
            <w:tcBorders>
              <w:right w:val="single" w:sz="8" w:space="0" w:color="auto"/>
            </w:tcBorders>
          </w:tcPr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Применять средства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технологий для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Использовать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современное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программное</w:t>
            </w:r>
          </w:p>
          <w:p w:rsidR="005F1EF3" w:rsidRPr="008117A7" w:rsidRDefault="005F1EF3" w:rsidP="00672199">
            <w:pPr>
              <w:spacing w:after="0" w:line="258" w:lineRule="exact"/>
              <w:ind w:left="-157" w:firstLine="141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</w:tc>
        <w:tc>
          <w:tcPr>
            <w:tcW w:w="2519" w:type="dxa"/>
          </w:tcPr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Современные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средства и устройства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информатизации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Порядок их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применения и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программное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обеспечение в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5F1EF3" w:rsidRPr="008117A7" w:rsidRDefault="005F1EF3" w:rsidP="00672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7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</w:tbl>
    <w:p w:rsidR="00BC504B" w:rsidRDefault="00BC504B" w:rsidP="00D76004">
      <w:pPr>
        <w:suppressAutoHyphens/>
        <w:spacing w:after="0" w:line="240" w:lineRule="auto"/>
        <w:rPr>
          <w:rFonts w:ascii="Times New Roman" w:hAnsi="Times New Roman"/>
        </w:rPr>
      </w:pPr>
    </w:p>
    <w:p w:rsidR="00BA69CD" w:rsidRDefault="00BA69CD" w:rsidP="005F1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1.3. Рекомендуемое количество часов на освоение программы дисциплины:</w:t>
      </w:r>
    </w:p>
    <w:p w:rsidR="0050212C" w:rsidRPr="00151C69" w:rsidRDefault="0050212C" w:rsidP="005021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Всего учебной нагрузки по дисциплине –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1</w:t>
      </w:r>
      <w:r w:rsidR="00697B1C">
        <w:rPr>
          <w:rFonts w:ascii="Times New Roman" w:eastAsia="TimesNewRomanPSMT" w:hAnsi="Times New Roman"/>
          <w:sz w:val="28"/>
          <w:szCs w:val="28"/>
          <w:lang w:eastAsia="en-US"/>
        </w:rPr>
        <w:t>64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часов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.</w:t>
      </w:r>
    </w:p>
    <w:p w:rsidR="0050212C" w:rsidRPr="00151C69" w:rsidRDefault="0050212C" w:rsidP="005021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Всего во </w:t>
      </w:r>
      <w:proofErr w:type="gramStart"/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взаимодействии</w:t>
      </w:r>
      <w:proofErr w:type="gramEnd"/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с преподавателем – </w:t>
      </w:r>
      <w:r w:rsidR="00697B1C">
        <w:rPr>
          <w:rFonts w:ascii="Times New Roman" w:eastAsia="TimesNewRomanPSMT" w:hAnsi="Times New Roman"/>
          <w:sz w:val="28"/>
          <w:szCs w:val="28"/>
          <w:lang w:eastAsia="en-US"/>
        </w:rPr>
        <w:t>160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часов</w:t>
      </w:r>
    </w:p>
    <w:p w:rsidR="0050212C" w:rsidRPr="00151C69" w:rsidRDefault="0050212C" w:rsidP="005021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Из них:</w:t>
      </w:r>
    </w:p>
    <w:p w:rsidR="0050212C" w:rsidRPr="00151C69" w:rsidRDefault="0050212C" w:rsidP="005021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- </w:t>
      </w:r>
      <w:r w:rsidRPr="00151C69">
        <w:rPr>
          <w:rFonts w:ascii="Times New Roman" w:hAnsi="Times New Roman"/>
          <w:sz w:val="28"/>
          <w:szCs w:val="28"/>
        </w:rPr>
        <w:t>теоретическое обучение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2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а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;</w:t>
      </w:r>
    </w:p>
    <w:p w:rsidR="0050212C" w:rsidRPr="00151C69" w:rsidRDefault="0050212C" w:rsidP="005021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- лабораторных и практических занятий –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1</w:t>
      </w:r>
      <w:r w:rsidR="00697B1C">
        <w:rPr>
          <w:rFonts w:ascii="Times New Roman" w:eastAsia="TimesNewRomanPSMT" w:hAnsi="Times New Roman"/>
          <w:sz w:val="28"/>
          <w:szCs w:val="28"/>
          <w:lang w:eastAsia="en-US"/>
        </w:rPr>
        <w:t>58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 часов;</w:t>
      </w:r>
    </w:p>
    <w:p w:rsidR="0050212C" w:rsidRPr="00151C69" w:rsidRDefault="0050212C" w:rsidP="005021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- промежуточной аттестации – 2 часа.</w:t>
      </w:r>
    </w:p>
    <w:p w:rsidR="006D330C" w:rsidRDefault="0050212C" w:rsidP="0050212C">
      <w:pPr>
        <w:suppressAutoHyphens/>
        <w:spacing w:after="0"/>
        <w:ind w:firstLine="709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 xml:space="preserve">Самостоятельная работа – </w:t>
      </w:r>
      <w:r w:rsidR="00697B1C">
        <w:rPr>
          <w:rFonts w:ascii="Times New Roman" w:eastAsia="TimesNewRomanPSMT" w:hAnsi="Times New Roman"/>
          <w:sz w:val="28"/>
          <w:szCs w:val="28"/>
          <w:lang w:eastAsia="en-US"/>
        </w:rPr>
        <w:t>4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часов</w:t>
      </w:r>
      <w:r w:rsidRPr="00151C69">
        <w:rPr>
          <w:rFonts w:ascii="Times New Roman" w:eastAsia="TimesNewRomanPSMT" w:hAnsi="Times New Roman"/>
          <w:sz w:val="28"/>
          <w:szCs w:val="28"/>
          <w:lang w:eastAsia="en-US"/>
        </w:rPr>
        <w:t>.</w:t>
      </w:r>
    </w:p>
    <w:p w:rsidR="00E24B93" w:rsidRDefault="00E24B93" w:rsidP="00E24B93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BC504B" w:rsidRPr="006D330C" w:rsidRDefault="00BC504B" w:rsidP="005F1EF3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BC504B" w:rsidRPr="006D330C" w:rsidRDefault="00BC504B" w:rsidP="005F1EF3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BC504B" w:rsidRPr="006D330C" w:rsidRDefault="00BC504B" w:rsidP="005F1EF3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BC504B" w:rsidRPr="00C15C9E" w:rsidRDefault="00BC504B" w:rsidP="005F1EF3">
      <w:pPr>
        <w:suppressAutoHyphens/>
        <w:spacing w:after="0"/>
        <w:ind w:firstLine="709"/>
        <w:rPr>
          <w:rFonts w:ascii="Times New Roman" w:hAnsi="Times New Roman"/>
          <w:b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668"/>
      </w:tblGrid>
      <w:tr w:rsidR="00316D2C" w:rsidRPr="005D76A4" w:rsidTr="00B514DF">
        <w:trPr>
          <w:trHeight w:val="473"/>
        </w:trPr>
        <w:tc>
          <w:tcPr>
            <w:tcW w:w="4119" w:type="pct"/>
            <w:vAlign w:val="center"/>
            <w:hideMark/>
          </w:tcPr>
          <w:p w:rsidR="00316D2C" w:rsidRPr="005D76A4" w:rsidRDefault="00316D2C" w:rsidP="00B514D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Вид </w:t>
            </w:r>
            <w:proofErr w:type="gramStart"/>
            <w:r w:rsidRPr="005D7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учебной</w:t>
            </w:r>
            <w:proofErr w:type="gramEnd"/>
            <w:r w:rsidRPr="005D7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881" w:type="pct"/>
            <w:vAlign w:val="center"/>
            <w:hideMark/>
          </w:tcPr>
          <w:p w:rsidR="00316D2C" w:rsidRPr="000112D5" w:rsidRDefault="00316D2C" w:rsidP="00B514DF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0112D5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316D2C" w:rsidRPr="005D76A4" w:rsidTr="00B514DF">
        <w:trPr>
          <w:trHeight w:val="473"/>
        </w:trPr>
        <w:tc>
          <w:tcPr>
            <w:tcW w:w="4119" w:type="pct"/>
            <w:vAlign w:val="center"/>
          </w:tcPr>
          <w:p w:rsidR="00316D2C" w:rsidRPr="005D76A4" w:rsidRDefault="00316D2C" w:rsidP="00B514DF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учебной дисциплины </w:t>
            </w:r>
          </w:p>
        </w:tc>
        <w:tc>
          <w:tcPr>
            <w:tcW w:w="881" w:type="pct"/>
            <w:vAlign w:val="center"/>
            <w:hideMark/>
          </w:tcPr>
          <w:p w:rsidR="00316D2C" w:rsidRPr="000112D5" w:rsidRDefault="00894035" w:rsidP="00B514DF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164</w:t>
            </w:r>
          </w:p>
        </w:tc>
      </w:tr>
      <w:tr w:rsidR="00316D2C" w:rsidRPr="005D76A4" w:rsidTr="00B514DF">
        <w:trPr>
          <w:trHeight w:val="473"/>
        </w:trPr>
        <w:tc>
          <w:tcPr>
            <w:tcW w:w="4119" w:type="pct"/>
            <w:vAlign w:val="center"/>
          </w:tcPr>
          <w:p w:rsidR="00316D2C" w:rsidRPr="005D76A4" w:rsidRDefault="00316D2C" w:rsidP="00B514DF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5C17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881" w:type="pct"/>
            <w:vAlign w:val="center"/>
            <w:hideMark/>
          </w:tcPr>
          <w:p w:rsidR="00316D2C" w:rsidRPr="0037563D" w:rsidRDefault="00894035" w:rsidP="00B514DF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="00316D2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316D2C" w:rsidRPr="005D76A4" w:rsidTr="00B514DF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316D2C" w:rsidRPr="000112D5" w:rsidRDefault="00316D2C" w:rsidP="00B514DF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112D5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316D2C" w:rsidRPr="005D76A4" w:rsidTr="00B514DF">
        <w:trPr>
          <w:trHeight w:val="473"/>
        </w:trPr>
        <w:tc>
          <w:tcPr>
            <w:tcW w:w="4119" w:type="pct"/>
            <w:vAlign w:val="center"/>
            <w:hideMark/>
          </w:tcPr>
          <w:p w:rsidR="00316D2C" w:rsidRPr="005D76A4" w:rsidRDefault="00316D2C" w:rsidP="00B514D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81" w:type="pct"/>
            <w:vAlign w:val="center"/>
          </w:tcPr>
          <w:p w:rsidR="00316D2C" w:rsidRPr="000112D5" w:rsidRDefault="00316D2C" w:rsidP="00B514DF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316D2C" w:rsidRPr="005D76A4" w:rsidTr="00B514DF">
        <w:trPr>
          <w:trHeight w:val="473"/>
        </w:trPr>
        <w:tc>
          <w:tcPr>
            <w:tcW w:w="4119" w:type="pct"/>
            <w:vAlign w:val="center"/>
            <w:hideMark/>
          </w:tcPr>
          <w:p w:rsidR="00316D2C" w:rsidRPr="005D76A4" w:rsidRDefault="00316D2C" w:rsidP="00B514D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лабораторные работы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Pr="005D76A4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881" w:type="pct"/>
            <w:vAlign w:val="center"/>
            <w:hideMark/>
          </w:tcPr>
          <w:p w:rsidR="00316D2C" w:rsidRPr="000112D5" w:rsidRDefault="00316D2C" w:rsidP="0089403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89403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316D2C" w:rsidRPr="005D76A4" w:rsidTr="00B514DF">
        <w:trPr>
          <w:trHeight w:val="473"/>
        </w:trPr>
        <w:tc>
          <w:tcPr>
            <w:tcW w:w="4119" w:type="pct"/>
            <w:vAlign w:val="center"/>
            <w:hideMark/>
          </w:tcPr>
          <w:p w:rsidR="00316D2C" w:rsidRPr="005D76A4" w:rsidRDefault="00316D2C" w:rsidP="00B514D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5C17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81" w:type="pct"/>
            <w:vAlign w:val="center"/>
            <w:hideMark/>
          </w:tcPr>
          <w:p w:rsidR="00316D2C" w:rsidRPr="00FC300E" w:rsidRDefault="00894035" w:rsidP="00B514DF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316D2C" w:rsidRPr="005D76A4" w:rsidTr="00B514DF">
        <w:trPr>
          <w:trHeight w:val="473"/>
        </w:trPr>
        <w:tc>
          <w:tcPr>
            <w:tcW w:w="5000" w:type="pct"/>
            <w:gridSpan w:val="2"/>
            <w:vAlign w:val="center"/>
            <w:hideMark/>
          </w:tcPr>
          <w:p w:rsidR="00316D2C" w:rsidRPr="000112D5" w:rsidRDefault="00316D2C" w:rsidP="00B514DF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5D76A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BC504B" w:rsidRPr="00C15C9E" w:rsidRDefault="00BC504B" w:rsidP="00BC504B">
      <w:pPr>
        <w:spacing w:after="0"/>
        <w:rPr>
          <w:rFonts w:ascii="Times New Roman" w:hAnsi="Times New Roman"/>
          <w:b/>
          <w:i/>
        </w:rPr>
        <w:sectPr w:rsidR="00BC504B" w:rsidRPr="00C15C9E" w:rsidSect="0034524C"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C504B" w:rsidRPr="006D330C" w:rsidRDefault="00BC504B" w:rsidP="002D778E">
      <w:pPr>
        <w:pStyle w:val="a7"/>
        <w:numPr>
          <w:ilvl w:val="1"/>
          <w:numId w:val="4"/>
        </w:numPr>
        <w:spacing w:before="0" w:after="0" w:line="276" w:lineRule="auto"/>
        <w:jc w:val="center"/>
        <w:rPr>
          <w:b/>
          <w:bCs/>
          <w:sz w:val="28"/>
          <w:szCs w:val="28"/>
        </w:rPr>
      </w:pPr>
      <w:r w:rsidRPr="006D330C">
        <w:rPr>
          <w:b/>
          <w:sz w:val="28"/>
          <w:szCs w:val="28"/>
        </w:rPr>
        <w:lastRenderedPageBreak/>
        <w:t xml:space="preserve">Тематический план и содержание учебной дисциплины </w:t>
      </w:r>
      <w:r w:rsidR="001F7ED0">
        <w:rPr>
          <w:b/>
          <w:sz w:val="28"/>
          <w:szCs w:val="28"/>
        </w:rPr>
        <w:t>Иностранный язык</w:t>
      </w:r>
    </w:p>
    <w:p w:rsidR="00BC504B" w:rsidRPr="00C15C9E" w:rsidRDefault="00BC504B" w:rsidP="002D778E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"/>
        <w:gridCol w:w="8880"/>
        <w:gridCol w:w="1259"/>
        <w:gridCol w:w="2832"/>
      </w:tblGrid>
      <w:tr w:rsidR="009C1197" w:rsidRPr="000554A7" w:rsidTr="00B514DF">
        <w:trPr>
          <w:trHeight w:val="20"/>
        </w:trPr>
        <w:tc>
          <w:tcPr>
            <w:tcW w:w="754" w:type="pct"/>
            <w:gridSpan w:val="2"/>
            <w:hideMark/>
          </w:tcPr>
          <w:p w:rsidR="009C1197" w:rsidRPr="000554A7" w:rsidRDefault="009C1197" w:rsidP="00B514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412" w:type="pct"/>
            <w:hideMark/>
          </w:tcPr>
          <w:p w:rsidR="009C1197" w:rsidRPr="000554A7" w:rsidRDefault="009C1197" w:rsidP="00B514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927" w:type="pct"/>
            <w:hideMark/>
          </w:tcPr>
          <w:p w:rsidR="009C1197" w:rsidRPr="000554A7" w:rsidRDefault="009C1197" w:rsidP="00B514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9C1197" w:rsidRPr="000554A7" w:rsidTr="00B514DF">
        <w:trPr>
          <w:trHeight w:val="20"/>
        </w:trPr>
        <w:tc>
          <w:tcPr>
            <w:tcW w:w="754" w:type="pct"/>
            <w:gridSpan w:val="2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2" w:type="pct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7" w:type="pct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9C1197" w:rsidRPr="000554A7" w:rsidTr="00B514DF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Вводный</w:t>
            </w:r>
          </w:p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  Введение в учебную дисциплину</w:t>
            </w: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0554A7" w:rsidRDefault="009C1197" w:rsidP="00B514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7" w:type="pct"/>
            <w:vMerge w:val="restart"/>
            <w:hideMark/>
          </w:tcPr>
          <w:p w:rsidR="009C1197" w:rsidRPr="000554A7" w:rsidRDefault="009C1197" w:rsidP="00B514DF">
            <w:pPr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Значение учебной дисциплины «Иностранный язык» в системе гуманитарных наук. Требования к изучаемой дисциплине. 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754" w:type="pct"/>
            <w:gridSpan w:val="2"/>
            <w:vMerge w:val="restart"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</w:t>
            </w:r>
          </w:p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Человек как личность</w:t>
            </w: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hideMark/>
          </w:tcPr>
          <w:p w:rsidR="009C1197" w:rsidRPr="000554A7" w:rsidRDefault="009C1197" w:rsidP="00B514DF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Описание людей: друзей, родных и близких и т.д. (внешность, характер, личностные качества). </w:t>
            </w:r>
            <w:proofErr w:type="gram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Лексическая</w:t>
            </w:r>
            <w:proofErr w:type="gram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работа по теме.</w:t>
            </w:r>
            <w:r w:rsidRPr="000554A7">
              <w:rPr>
                <w:sz w:val="24"/>
                <w:szCs w:val="24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способы написания слов на основе знания правил правописания.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Фонетический материал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основные звуки иностранного языка;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совершенствование орфографических навыков.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Грамматический материал: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предложения утвердительные, вопросительные, отрицательные, побудительные и порядок слов в них;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безличные предложения;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понятие глагола-связки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Межличностные отношения дома, в учебном заведении, на работе</w:t>
            </w: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hideMark/>
          </w:tcPr>
          <w:p w:rsidR="009C1197" w:rsidRPr="000554A7" w:rsidRDefault="009C1197" w:rsidP="00B514DF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0554A7">
              <w:rPr>
                <w:sz w:val="24"/>
                <w:szCs w:val="24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527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0554A7">
              <w:rPr>
                <w:sz w:val="24"/>
                <w:szCs w:val="24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модальные глаголы, их эквиваленты;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- предложения с оборотом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thereis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are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сложносочиненные предложения: бессоюзные и с союзами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and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but</w:t>
            </w:r>
            <w:proofErr w:type="spellEnd"/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Simple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754" w:type="pct"/>
            <w:gridSpan w:val="2"/>
            <w:vMerge w:val="restart"/>
            <w:vAlign w:val="center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Раздел 2. Развивающий курс.     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Тема 2.1</w:t>
            </w:r>
          </w:p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Повседневная жизнь, условия жизни, учебный день, выходной день</w:t>
            </w: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hideMark/>
          </w:tcPr>
          <w:p w:rsidR="009C1197" w:rsidRPr="000554A7" w:rsidRDefault="009C1197" w:rsidP="00B514D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C1197" w:rsidRPr="000554A7" w:rsidRDefault="009C1197" w:rsidP="00B514DF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0554A7">
              <w:rPr>
                <w:sz w:val="24"/>
                <w:szCs w:val="24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Распорядок дня. Время. Выходной день.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0554A7">
              <w:rPr>
                <w:sz w:val="24"/>
                <w:szCs w:val="24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2.2</w:t>
            </w:r>
          </w:p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Здоровье, спорт, правила здорового образа жизни</w:t>
            </w: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7" w:type="pct"/>
            <w:vMerge w:val="restart"/>
            <w:hideMark/>
          </w:tcPr>
          <w:p w:rsidR="009C1197" w:rsidRPr="000554A7" w:rsidRDefault="009C1197" w:rsidP="00B514DF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0554A7">
              <w:rPr>
                <w:sz w:val="24"/>
                <w:szCs w:val="24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Виды спорта, значение спорта в жизни человека.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числительные;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система модальности;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FutureSimple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Фонетический материал: интонационные ударения в предложениях.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2.3</w:t>
            </w:r>
          </w:p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Город, деревня, инфраструктура</w:t>
            </w: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7" w:type="pct"/>
            <w:vMerge w:val="restart"/>
            <w:hideMark/>
          </w:tcPr>
          <w:p w:rsidR="009C1197" w:rsidRPr="000554A7" w:rsidRDefault="009C1197" w:rsidP="00B514DF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0554A7">
              <w:rPr>
                <w:sz w:val="24"/>
                <w:szCs w:val="24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Инфраструктура, план города, ориентировка в городе, положительные и отрицательные стороны жизни в городе и деревне.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0554A7" w:rsidRDefault="009C1197" w:rsidP="00B51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Simple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2.4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Досуг, свободное время.</w:t>
            </w: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7" w:type="pct"/>
            <w:vMerge w:val="restart"/>
            <w:hideMark/>
          </w:tcPr>
          <w:p w:rsidR="009C1197" w:rsidRPr="000554A7" w:rsidRDefault="009C1197" w:rsidP="00B514DF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27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0554A7">
              <w:rPr>
                <w:sz w:val="24"/>
                <w:szCs w:val="24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Свободное время, хобби.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175"/>
        </w:trPr>
        <w:tc>
          <w:tcPr>
            <w:tcW w:w="0" w:type="auto"/>
            <w:gridSpan w:val="2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FutureSimple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использование глаголов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PresentSimple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выражения действий в будущем  придаточные предложения времени и условия (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if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when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754" w:type="pct"/>
            <w:gridSpan w:val="2"/>
            <w:vMerge w:val="restar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2.5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Новости, средства </w:t>
            </w: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массовой информации</w:t>
            </w: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7" w:type="pct"/>
            <w:vMerge w:val="restart"/>
            <w:hideMark/>
          </w:tcPr>
          <w:p w:rsidR="009C1197" w:rsidRPr="000554A7" w:rsidRDefault="009C1197" w:rsidP="00B514DF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0554A7">
              <w:rPr>
                <w:sz w:val="24"/>
                <w:szCs w:val="24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Телевидение, пресса, радио.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 Грамматический материал: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образование и употребление глаголов в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Present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Continuous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Progressive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Present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Perfect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местоимения: указательные (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this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these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that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those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), с существительными и без них, личные, притяжательные, вопросительные, объектные;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120"/>
        </w:trPr>
        <w:tc>
          <w:tcPr>
            <w:tcW w:w="0" w:type="auto"/>
            <w:gridSpan w:val="2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2.6.</w:t>
            </w:r>
          </w:p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Природа и человек (климат, погода, экология)</w:t>
            </w: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555"/>
        </w:trPr>
        <w:tc>
          <w:tcPr>
            <w:tcW w:w="0" w:type="auto"/>
            <w:gridSpan w:val="2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Природа, климат, прогноз погоды, экологическая ситуация в Германии и в России.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395"/>
        </w:trPr>
        <w:tc>
          <w:tcPr>
            <w:tcW w:w="0" w:type="auto"/>
            <w:gridSpan w:val="2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сложноподчиненные предложения с союзами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because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so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if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when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that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that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is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why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понятие согласования времен и косвенная речь.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неопределенные местоимения, производные от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some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any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no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every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наречия в сравнительной и превосходной степенях, неопределенные наречия, производные от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some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any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every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189"/>
        </w:trPr>
        <w:tc>
          <w:tcPr>
            <w:tcW w:w="754" w:type="pct"/>
            <w:gridSpan w:val="2"/>
            <w:vMerge w:val="restar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2.7</w:t>
            </w:r>
          </w:p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Образование в России и </w:t>
            </w:r>
            <w:proofErr w:type="spellStart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зарубежом</w:t>
            </w:r>
            <w:proofErr w:type="spellEnd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среднее профессиональное образование</w:t>
            </w: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hideMark/>
          </w:tcPr>
          <w:p w:rsidR="009C1197" w:rsidRPr="000554A7" w:rsidRDefault="009C1197" w:rsidP="00B514DF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0554A7">
              <w:rPr>
                <w:sz w:val="24"/>
                <w:szCs w:val="24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 Дуальное образование в Германии. Образование в России.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0" w:type="auto"/>
            <w:gridSpan w:val="2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  <w:hideMark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0554A7">
              <w:rPr>
                <w:sz w:val="24"/>
                <w:szCs w:val="24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Грамматический материал: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глаголы в страдательном залоге, преимущественно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Passive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инфинитив и инфинитивные </w:t>
            </w:r>
            <w:proofErr w:type="gram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обороты</w:t>
            </w:r>
            <w:proofErr w:type="gram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способы передачи их значений на родном языке.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признаки и значения слов и словосочетаний с формами на –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ing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без обязательного различения их функций.</w:t>
            </w:r>
          </w:p>
        </w:tc>
        <w:tc>
          <w:tcPr>
            <w:tcW w:w="412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56"/>
        </w:trPr>
        <w:tc>
          <w:tcPr>
            <w:tcW w:w="0" w:type="auto"/>
            <w:gridSpan w:val="2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2.8.</w:t>
            </w:r>
          </w:p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Тематика</w:t>
            </w:r>
            <w:proofErr w:type="spellEnd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практических</w:t>
            </w:r>
            <w:proofErr w:type="spellEnd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занятий</w:t>
            </w:r>
            <w:proofErr w:type="spellEnd"/>
          </w:p>
        </w:tc>
        <w:tc>
          <w:tcPr>
            <w:tcW w:w="412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val="de-DE"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131"/>
        </w:trPr>
        <w:tc>
          <w:tcPr>
            <w:tcW w:w="0" w:type="auto"/>
            <w:gridSpan w:val="2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Обычаи, праздники в Германии и в России.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720"/>
        </w:trPr>
        <w:tc>
          <w:tcPr>
            <w:tcW w:w="0" w:type="auto"/>
            <w:gridSpan w:val="2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предложения со сложным дополнением типа I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want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you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to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come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here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сложноподчиненные предложения с союзами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for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as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till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until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(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as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though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-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союзами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neither…nor, either…or; 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-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дифференциальные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признаки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глаголов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Past Perfect, Past Continuous, Future in the Past;</w:t>
            </w:r>
            <w:r w:rsidRPr="000554A7">
              <w:rPr>
                <w:sz w:val="24"/>
                <w:szCs w:val="24"/>
                <w:lang w:val="en-US"/>
              </w:rPr>
              <w:t xml:space="preserve"> 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признаки инфинитива и инфинитивных оборотов и способы передачи их значений на родном </w:t>
            </w:r>
            <w:proofErr w:type="gram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языке</w:t>
            </w:r>
            <w:proofErr w:type="gram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180"/>
        </w:trPr>
        <w:tc>
          <w:tcPr>
            <w:tcW w:w="0" w:type="auto"/>
            <w:gridSpan w:val="2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2.9.</w:t>
            </w:r>
          </w:p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Общественная жизнь (повседневное поведение, профессиональные навыки и умения</w:t>
            </w:r>
            <w:proofErr w:type="gramEnd"/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195"/>
        </w:trPr>
        <w:tc>
          <w:tcPr>
            <w:tcW w:w="0" w:type="auto"/>
            <w:gridSpan w:val="2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Обучение в колледже. Мои друзья. Мои интересы. Моя будущая профессия.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AD404C" w:rsidTr="00B514DF">
        <w:trPr>
          <w:trHeight w:val="975"/>
        </w:trPr>
        <w:tc>
          <w:tcPr>
            <w:tcW w:w="0" w:type="auto"/>
            <w:gridSpan w:val="2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глаголы в страдательном залоге, преимущественно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Passive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-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сложноподчиненные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придаточными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типа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If I were you, I would do English, instead of French.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C1197" w:rsidRPr="000554A7" w:rsidTr="00B514DF">
        <w:trPr>
          <w:trHeight w:val="180"/>
        </w:trPr>
        <w:tc>
          <w:tcPr>
            <w:tcW w:w="0" w:type="auto"/>
            <w:gridSpan w:val="2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2.10</w:t>
            </w:r>
          </w:p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Научно-технический прогресс</w:t>
            </w: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285"/>
        </w:trPr>
        <w:tc>
          <w:tcPr>
            <w:tcW w:w="0" w:type="auto"/>
            <w:gridSpan w:val="2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Наука и техника.</w:t>
            </w:r>
            <w:r w:rsidRPr="000554A7">
              <w:rPr>
                <w:sz w:val="24"/>
                <w:szCs w:val="24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Техника в </w:t>
            </w:r>
            <w:proofErr w:type="gram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моей</w:t>
            </w:r>
            <w:proofErr w:type="gram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жизни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480"/>
        </w:trPr>
        <w:tc>
          <w:tcPr>
            <w:tcW w:w="0" w:type="auto"/>
            <w:gridSpan w:val="2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  <w:r w:rsidRPr="000554A7">
              <w:rPr>
                <w:sz w:val="24"/>
                <w:szCs w:val="24"/>
              </w:rPr>
              <w:t xml:space="preserve"> 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предложения со сложным дополнением типа I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want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you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to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come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here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-сложноподчиненные предложения с союзами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for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as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till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until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(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as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though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; 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-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сложноподчиненные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предложения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придаточными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типа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 If I were you, I would do English, instead of French.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Глаголы в страдательном залоге, преимущественно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Indefinite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Passive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195"/>
        </w:trPr>
        <w:tc>
          <w:tcPr>
            <w:tcW w:w="0" w:type="auto"/>
            <w:gridSpan w:val="2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2.11</w:t>
            </w:r>
          </w:p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Профессии, карьера</w:t>
            </w: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Моя профессия. Моя карьера.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645"/>
        </w:trPr>
        <w:tc>
          <w:tcPr>
            <w:tcW w:w="0" w:type="auto"/>
            <w:gridSpan w:val="2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 для продуктивного усвоения: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распознавание и употребление в речи изученных ранее коммуникативных и структурных типов предложения;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систематизация знаний о сложносочиненных и сложноподчиненных предложениях, в том числе условных предложениях (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Conditional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I, II, III)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186"/>
        </w:trPr>
        <w:tc>
          <w:tcPr>
            <w:tcW w:w="752" w:type="pct"/>
            <w:vMerge w:val="restart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2.12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Отдых, каникулы, отпуск.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Туризм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120"/>
        </w:trPr>
        <w:tc>
          <w:tcPr>
            <w:tcW w:w="752" w:type="pct"/>
            <w:vMerge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Активный отдых. Каникулы. Туризм, путешествия.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702"/>
        </w:trPr>
        <w:tc>
          <w:tcPr>
            <w:tcW w:w="752" w:type="pct"/>
            <w:vMerge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дифференциальные признаки глаголов в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Past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Continuous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признаки инфинитива и инфинитивных оборотов и способы передачи их значений на родном </w:t>
            </w:r>
            <w:proofErr w:type="gram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языке</w:t>
            </w:r>
            <w:proofErr w:type="gram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10"/>
        </w:trPr>
        <w:tc>
          <w:tcPr>
            <w:tcW w:w="752" w:type="pct"/>
            <w:vMerge w:val="restart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2.13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Искусство и развлечения</w:t>
            </w:r>
          </w:p>
        </w:tc>
        <w:tc>
          <w:tcPr>
            <w:tcW w:w="2909" w:type="pct"/>
            <w:gridSpan w:val="2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225"/>
        </w:trPr>
        <w:tc>
          <w:tcPr>
            <w:tcW w:w="752" w:type="pct"/>
            <w:vMerge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Посещение театра, кино и т.д. Встреча. Время. Искусство, выставки, музеи.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40"/>
        </w:trPr>
        <w:tc>
          <w:tcPr>
            <w:tcW w:w="752" w:type="pct"/>
            <w:vMerge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глаголы в страдательном залоге.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20"/>
        </w:trPr>
        <w:tc>
          <w:tcPr>
            <w:tcW w:w="752" w:type="pct"/>
            <w:vMerge w:val="restart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2.14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Государственное устройство, правовые институты</w:t>
            </w:r>
          </w:p>
        </w:tc>
        <w:tc>
          <w:tcPr>
            <w:tcW w:w="2909" w:type="pct"/>
            <w:gridSpan w:val="2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255"/>
        </w:trPr>
        <w:tc>
          <w:tcPr>
            <w:tcW w:w="752" w:type="pct"/>
            <w:vMerge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Лексический материал по теме. Государственные символы. Политическое устройство России и Германии. Система выборов.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645"/>
        </w:trPr>
        <w:tc>
          <w:tcPr>
            <w:tcW w:w="752" w:type="pct"/>
            <w:vMerge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Грамматический материал: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дифференциальные признаки глаголов в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Perfect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Past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Continuous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Future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in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the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554A7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Past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Признаки инфинитива и инфинитивных оборотов и способы передачи их значений на родном </w:t>
            </w:r>
            <w:proofErr w:type="gram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языке</w:t>
            </w:r>
            <w:proofErr w:type="gram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Признаки и значения слов и словосочетаний с формами на –</w:t>
            </w:r>
            <w:proofErr w:type="spellStart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ing</w:t>
            </w:r>
            <w:proofErr w:type="spellEnd"/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без обязательного различения их функций.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526"/>
        </w:trPr>
        <w:tc>
          <w:tcPr>
            <w:tcW w:w="752" w:type="pct"/>
            <w:vMerge w:val="restart"/>
            <w:tcBorders>
              <w:bottom w:val="single" w:sz="4" w:space="0" w:color="auto"/>
            </w:tcBorders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 Технический профиль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3.1 Технический перевод</w:t>
            </w:r>
          </w:p>
        </w:tc>
        <w:tc>
          <w:tcPr>
            <w:tcW w:w="2909" w:type="pct"/>
            <w:gridSpan w:val="2"/>
            <w:tcBorders>
              <w:bottom w:val="single" w:sz="4" w:space="0" w:color="auto"/>
            </w:tcBorders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412" w:type="pct"/>
            <w:vMerge w:val="restart"/>
            <w:tcBorders>
              <w:bottom w:val="single" w:sz="4" w:space="0" w:color="auto"/>
            </w:tcBorders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7" w:type="pct"/>
            <w:vMerge w:val="restart"/>
            <w:tcBorders>
              <w:bottom w:val="single" w:sz="4" w:space="0" w:color="auto"/>
            </w:tcBorders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</w:t>
            </w:r>
            <w:proofErr w:type="gramEnd"/>
            <w:r w:rsidRPr="00055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2, ОК5, ОК 9, ОК 10</w:t>
            </w:r>
          </w:p>
        </w:tc>
      </w:tr>
      <w:tr w:rsidR="009C1197" w:rsidRPr="000554A7" w:rsidTr="00B514DF">
        <w:trPr>
          <w:trHeight w:val="1692"/>
        </w:trPr>
        <w:tc>
          <w:tcPr>
            <w:tcW w:w="752" w:type="pct"/>
            <w:vMerge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09" w:type="pct"/>
            <w:gridSpan w:val="2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Лексический материал по теме.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Цифры, числа, математические действия, основные математические понятия и физические явления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Документы (резюме, письма, контракты)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 Детали, механизмы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 Оборудование, работа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 Инструкции, руководства</w:t>
            </w:r>
          </w:p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Планирование времени (рабочий день).</w:t>
            </w:r>
          </w:p>
        </w:tc>
        <w:tc>
          <w:tcPr>
            <w:tcW w:w="412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7" w:type="pct"/>
            <w:vMerge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3661" w:type="pct"/>
            <w:gridSpan w:val="3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75C17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412" w:type="pct"/>
            <w:vAlign w:val="center"/>
          </w:tcPr>
          <w:p w:rsidR="009C1197" w:rsidRPr="000554A7" w:rsidRDefault="000577F8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7" w:type="pct"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3661" w:type="pct"/>
            <w:gridSpan w:val="3"/>
            <w:vAlign w:val="center"/>
          </w:tcPr>
          <w:p w:rsidR="009C1197" w:rsidRPr="000554A7" w:rsidRDefault="009C1197" w:rsidP="00B51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 в форме дифференцированного зачета.</w:t>
            </w:r>
          </w:p>
        </w:tc>
        <w:tc>
          <w:tcPr>
            <w:tcW w:w="412" w:type="pct"/>
            <w:vAlign w:val="center"/>
          </w:tcPr>
          <w:p w:rsidR="009C1197" w:rsidRPr="000554A7" w:rsidRDefault="009C1197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7" w:type="pct"/>
            <w:vAlign w:val="center"/>
          </w:tcPr>
          <w:p w:rsidR="009C1197" w:rsidRPr="000554A7" w:rsidRDefault="009C1197" w:rsidP="00B514D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9C1197" w:rsidRPr="000554A7" w:rsidTr="00B514DF">
        <w:trPr>
          <w:trHeight w:val="20"/>
        </w:trPr>
        <w:tc>
          <w:tcPr>
            <w:tcW w:w="3661" w:type="pct"/>
            <w:gridSpan w:val="3"/>
            <w:hideMark/>
          </w:tcPr>
          <w:p w:rsidR="009C1197" w:rsidRPr="000554A7" w:rsidRDefault="009C1197" w:rsidP="00B514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54A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12" w:type="pct"/>
            <w:vAlign w:val="center"/>
            <w:hideMark/>
          </w:tcPr>
          <w:p w:rsidR="009C1197" w:rsidRPr="000554A7" w:rsidRDefault="000577F8" w:rsidP="00B51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927" w:type="pct"/>
          </w:tcPr>
          <w:p w:rsidR="009C1197" w:rsidRPr="000554A7" w:rsidRDefault="009C1197" w:rsidP="00B514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C504B" w:rsidRPr="009C1197" w:rsidRDefault="00BC504B" w:rsidP="009C1197">
      <w:pPr>
        <w:rPr>
          <w:i/>
        </w:rPr>
      </w:pPr>
    </w:p>
    <w:p w:rsidR="00BC504B" w:rsidRPr="00FB40A1" w:rsidRDefault="00BC504B" w:rsidP="00BC504B">
      <w:pPr>
        <w:spacing w:after="0"/>
        <w:rPr>
          <w:rFonts w:ascii="Times New Roman" w:hAnsi="Times New Roman"/>
          <w:i/>
          <w:color w:val="FF0000"/>
          <w:sz w:val="24"/>
          <w:szCs w:val="24"/>
        </w:rPr>
        <w:sectPr w:rsidR="00BC504B" w:rsidRPr="00FB40A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504B" w:rsidRPr="00042619" w:rsidRDefault="00BC504B" w:rsidP="00042619">
      <w:pPr>
        <w:pStyle w:val="a7"/>
        <w:numPr>
          <w:ilvl w:val="0"/>
          <w:numId w:val="4"/>
        </w:numPr>
        <w:spacing w:before="0" w:after="0" w:line="276" w:lineRule="auto"/>
        <w:ind w:left="0" w:firstLine="709"/>
        <w:jc w:val="center"/>
        <w:rPr>
          <w:b/>
          <w:bCs/>
          <w:sz w:val="28"/>
          <w:szCs w:val="28"/>
        </w:rPr>
      </w:pPr>
      <w:r w:rsidRPr="00042619">
        <w:rPr>
          <w:b/>
          <w:bCs/>
          <w:sz w:val="28"/>
          <w:szCs w:val="28"/>
        </w:rPr>
        <w:lastRenderedPageBreak/>
        <w:t>УСЛОВИЯ РЕАЛИЗАЦИИ ПРОГРАММЫ УЧЕБНОЙ ДИСЦИПЛИНЫ</w:t>
      </w:r>
    </w:p>
    <w:p w:rsidR="00042619" w:rsidRPr="00042619" w:rsidRDefault="00042619" w:rsidP="00042619">
      <w:pPr>
        <w:pStyle w:val="a7"/>
        <w:spacing w:before="0" w:after="0" w:line="276" w:lineRule="auto"/>
        <w:ind w:left="0" w:firstLine="709"/>
        <w:rPr>
          <w:b/>
          <w:bCs/>
          <w:sz w:val="28"/>
          <w:szCs w:val="28"/>
        </w:rPr>
      </w:pPr>
    </w:p>
    <w:p w:rsidR="00BC504B" w:rsidRPr="006D330C" w:rsidRDefault="00BC504B" w:rsidP="00042619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D330C">
        <w:rPr>
          <w:rFonts w:ascii="Times New Roman" w:hAnsi="Times New Roman"/>
          <w:b/>
          <w:bCs/>
          <w:sz w:val="28"/>
          <w:szCs w:val="28"/>
        </w:rPr>
        <w:t xml:space="preserve">3.1. </w:t>
      </w:r>
      <w:r w:rsidR="00FB40A1">
        <w:rPr>
          <w:rFonts w:ascii="Times New Roman" w:hAnsi="Times New Roman"/>
          <w:b/>
          <w:bCs/>
          <w:sz w:val="28"/>
          <w:szCs w:val="28"/>
        </w:rPr>
        <w:t>Р</w:t>
      </w:r>
      <w:r w:rsidRPr="006D330C">
        <w:rPr>
          <w:rFonts w:ascii="Times New Roman" w:hAnsi="Times New Roman"/>
          <w:b/>
          <w:bCs/>
          <w:sz w:val="28"/>
          <w:szCs w:val="28"/>
        </w:rPr>
        <w:t>еализаци</w:t>
      </w:r>
      <w:r w:rsidR="00FB40A1">
        <w:rPr>
          <w:rFonts w:ascii="Times New Roman" w:hAnsi="Times New Roman"/>
          <w:b/>
          <w:bCs/>
          <w:sz w:val="28"/>
          <w:szCs w:val="28"/>
        </w:rPr>
        <w:t>я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программы учебной дисциплины  </w:t>
      </w:r>
      <w:r w:rsidR="00FB40A1" w:rsidRPr="006D330C">
        <w:rPr>
          <w:rFonts w:ascii="Times New Roman" w:hAnsi="Times New Roman"/>
          <w:b/>
          <w:bCs/>
          <w:sz w:val="28"/>
          <w:szCs w:val="28"/>
        </w:rPr>
        <w:t>предусматри</w:t>
      </w:r>
      <w:r w:rsidR="00FB40A1">
        <w:rPr>
          <w:rFonts w:ascii="Times New Roman" w:hAnsi="Times New Roman"/>
          <w:b/>
          <w:bCs/>
          <w:sz w:val="28"/>
          <w:szCs w:val="28"/>
        </w:rPr>
        <w:t>вает наличие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следующи</w:t>
      </w:r>
      <w:r w:rsidR="00FB40A1">
        <w:rPr>
          <w:rFonts w:ascii="Times New Roman" w:hAnsi="Times New Roman"/>
          <w:b/>
          <w:bCs/>
          <w:sz w:val="28"/>
          <w:szCs w:val="28"/>
        </w:rPr>
        <w:t>х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специальны</w:t>
      </w:r>
      <w:r w:rsidR="00FB40A1">
        <w:rPr>
          <w:rFonts w:ascii="Times New Roman" w:hAnsi="Times New Roman"/>
          <w:b/>
          <w:bCs/>
          <w:sz w:val="28"/>
          <w:szCs w:val="28"/>
        </w:rPr>
        <w:t>х</w:t>
      </w:r>
      <w:r w:rsidRPr="006D330C">
        <w:rPr>
          <w:rFonts w:ascii="Times New Roman" w:hAnsi="Times New Roman"/>
          <w:b/>
          <w:bCs/>
          <w:sz w:val="28"/>
          <w:szCs w:val="28"/>
        </w:rPr>
        <w:t xml:space="preserve"> помещени</w:t>
      </w:r>
      <w:r w:rsidR="00FB40A1">
        <w:rPr>
          <w:rFonts w:ascii="Times New Roman" w:hAnsi="Times New Roman"/>
          <w:b/>
          <w:bCs/>
          <w:sz w:val="28"/>
          <w:szCs w:val="28"/>
        </w:rPr>
        <w:t>й</w:t>
      </w:r>
      <w:r w:rsidRPr="006D330C">
        <w:rPr>
          <w:rFonts w:ascii="Times New Roman" w:hAnsi="Times New Roman"/>
          <w:b/>
          <w:bCs/>
          <w:sz w:val="28"/>
          <w:szCs w:val="28"/>
        </w:rPr>
        <w:t>:</w:t>
      </w:r>
    </w:p>
    <w:p w:rsid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147E">
        <w:rPr>
          <w:rFonts w:ascii="Times New Roman" w:hAnsi="Times New Roman"/>
          <w:bCs/>
          <w:sz w:val="28"/>
          <w:szCs w:val="28"/>
        </w:rPr>
        <w:t>Кабинет «Иностранного языка» с техническими средствами обучения: компьютер, оргтехника, мультимедийная доска, проектор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A38BF" w:rsidRPr="006D330C" w:rsidRDefault="007A38BF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30C">
        <w:rPr>
          <w:rFonts w:ascii="Times New Roman" w:hAnsi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6D330C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DB147E">
        <w:rPr>
          <w:rFonts w:ascii="Times New Roman" w:hAnsi="Times New Roman"/>
          <w:bCs/>
          <w:sz w:val="28"/>
          <w:szCs w:val="28"/>
        </w:rPr>
        <w:t>;</w:t>
      </w:r>
    </w:p>
    <w:p w:rsidR="007A38BF" w:rsidRDefault="007A38BF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330C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6D330C">
        <w:rPr>
          <w:rFonts w:ascii="Times New Roman" w:hAnsi="Times New Roman"/>
          <w:bCs/>
          <w:sz w:val="28"/>
          <w:szCs w:val="28"/>
        </w:rPr>
        <w:t>рабочее</w:t>
      </w:r>
      <w:proofErr w:type="gramEnd"/>
      <w:r w:rsidRPr="006D330C">
        <w:rPr>
          <w:rFonts w:ascii="Times New Roman" w:hAnsi="Times New Roman"/>
          <w:bCs/>
          <w:sz w:val="28"/>
          <w:szCs w:val="28"/>
        </w:rPr>
        <w:t xml:space="preserve"> место преподавателя</w:t>
      </w:r>
      <w:r w:rsidR="00DB147E">
        <w:rPr>
          <w:rFonts w:ascii="Times New Roman" w:hAnsi="Times New Roman"/>
          <w:bCs/>
          <w:sz w:val="28"/>
          <w:szCs w:val="28"/>
        </w:rPr>
        <w:t>;</w:t>
      </w:r>
    </w:p>
    <w:p w:rsidR="00FB40A1" w:rsidRDefault="00FB40A1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B14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комплекты </w:t>
      </w:r>
      <w:r w:rsidR="00DB147E">
        <w:rPr>
          <w:rFonts w:ascii="Times New Roman" w:hAnsi="Times New Roman"/>
          <w:bCs/>
          <w:color w:val="000000" w:themeColor="text1"/>
          <w:sz w:val="28"/>
          <w:szCs w:val="28"/>
        </w:rPr>
        <w:t>учебных пособий;</w:t>
      </w:r>
    </w:p>
    <w:p w:rsidR="00DB147E" w:rsidRP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плакаты, карты.</w:t>
      </w:r>
    </w:p>
    <w:p w:rsidR="007A38BF" w:rsidRPr="006D330C" w:rsidRDefault="007A38BF" w:rsidP="00042619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504B" w:rsidRPr="006D330C" w:rsidRDefault="00BC504B" w:rsidP="00042619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D330C">
        <w:rPr>
          <w:rFonts w:ascii="Times New Roman" w:hAnsi="Times New Roman"/>
          <w:b/>
          <w:bCs/>
          <w:sz w:val="28"/>
          <w:szCs w:val="28"/>
        </w:rPr>
        <w:t xml:space="preserve">3.2. </w:t>
      </w:r>
      <w:proofErr w:type="gramStart"/>
      <w:r w:rsidRPr="006D330C">
        <w:rPr>
          <w:rFonts w:ascii="Times New Roman" w:hAnsi="Times New Roman"/>
          <w:b/>
          <w:bCs/>
          <w:sz w:val="28"/>
          <w:szCs w:val="28"/>
        </w:rPr>
        <w:t>Информационное</w:t>
      </w:r>
      <w:proofErr w:type="gramEnd"/>
      <w:r w:rsidRPr="006D330C">
        <w:rPr>
          <w:rFonts w:ascii="Times New Roman" w:hAnsi="Times New Roman"/>
          <w:b/>
          <w:bCs/>
          <w:sz w:val="28"/>
          <w:szCs w:val="28"/>
        </w:rPr>
        <w:t xml:space="preserve"> обеспечение реализации программы</w:t>
      </w:r>
    </w:p>
    <w:p w:rsidR="00BC504B" w:rsidRPr="006D330C" w:rsidRDefault="00BC504B" w:rsidP="00042619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330C">
        <w:rPr>
          <w:rFonts w:ascii="Times New Roman" w:hAnsi="Times New Roman"/>
          <w:bCs/>
          <w:sz w:val="28"/>
          <w:szCs w:val="28"/>
        </w:rPr>
        <w:t xml:space="preserve">Для реализации программы библиотечный фонд образовательной организации </w:t>
      </w:r>
      <w:r w:rsidR="00FB40A1">
        <w:rPr>
          <w:rFonts w:ascii="Times New Roman" w:hAnsi="Times New Roman"/>
          <w:bCs/>
          <w:sz w:val="28"/>
          <w:szCs w:val="28"/>
        </w:rPr>
        <w:t>предусматривает</w:t>
      </w:r>
      <w:r w:rsidRPr="006D330C">
        <w:rPr>
          <w:rFonts w:ascii="Times New Roman" w:hAnsi="Times New Roman"/>
          <w:bCs/>
          <w:sz w:val="28"/>
          <w:szCs w:val="28"/>
        </w:rPr>
        <w:t xml:space="preserve">  п</w:t>
      </w:r>
      <w:r w:rsidRPr="006D330C">
        <w:rPr>
          <w:rFonts w:ascii="Times New Roman" w:hAnsi="Times New Roman"/>
          <w:sz w:val="28"/>
          <w:szCs w:val="28"/>
        </w:rPr>
        <w:t>ечатные и/или электронные образовательные и информационные ресурсы, рекомендуемы</w:t>
      </w:r>
      <w:r w:rsidR="006D330C">
        <w:rPr>
          <w:rFonts w:ascii="Times New Roman" w:hAnsi="Times New Roman"/>
          <w:sz w:val="28"/>
          <w:szCs w:val="28"/>
        </w:rPr>
        <w:t>е</w:t>
      </w:r>
      <w:r w:rsidRPr="006D330C">
        <w:rPr>
          <w:rFonts w:ascii="Times New Roman" w:hAnsi="Times New Roman"/>
          <w:sz w:val="28"/>
          <w:szCs w:val="28"/>
        </w:rPr>
        <w:t xml:space="preserve"> для использования в образовательном процессе</w:t>
      </w:r>
      <w:r w:rsidR="007A38BF" w:rsidRPr="006D330C">
        <w:rPr>
          <w:rFonts w:ascii="Times New Roman" w:hAnsi="Times New Roman"/>
          <w:sz w:val="28"/>
          <w:szCs w:val="28"/>
        </w:rPr>
        <w:t>.</w:t>
      </w:r>
      <w:r w:rsidRPr="006D330C">
        <w:rPr>
          <w:rFonts w:ascii="Times New Roman" w:hAnsi="Times New Roman"/>
          <w:sz w:val="28"/>
          <w:szCs w:val="28"/>
        </w:rPr>
        <w:t xml:space="preserve"> </w:t>
      </w:r>
    </w:p>
    <w:p w:rsidR="00BC504B" w:rsidRPr="006D330C" w:rsidRDefault="00BC504B" w:rsidP="0004261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504B" w:rsidRPr="006D330C" w:rsidRDefault="00BC504B" w:rsidP="00042619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DB147E" w:rsidRPr="00797FF7" w:rsidRDefault="00C44133" w:rsidP="000426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DB147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B147E" w:rsidRPr="00DB147E">
        <w:rPr>
          <w:rFonts w:ascii="Times New Roman" w:hAnsi="Times New Roman"/>
          <w:color w:val="000000"/>
          <w:sz w:val="28"/>
          <w:szCs w:val="28"/>
        </w:rPr>
        <w:t xml:space="preserve">Немецкий язык для колледжей = </w:t>
      </w:r>
      <w:proofErr w:type="spellStart"/>
      <w:r w:rsidR="00DB147E" w:rsidRPr="00DB147E">
        <w:rPr>
          <w:rFonts w:ascii="Times New Roman" w:hAnsi="Times New Roman"/>
          <w:color w:val="000000"/>
          <w:sz w:val="28"/>
          <w:szCs w:val="28"/>
        </w:rPr>
        <w:t>Deutsch</w:t>
      </w:r>
      <w:proofErr w:type="spellEnd"/>
      <w:r w:rsidR="00DB147E" w:rsidRPr="00DB14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B147E" w:rsidRPr="00DB147E">
        <w:rPr>
          <w:rFonts w:ascii="Times New Roman" w:hAnsi="Times New Roman"/>
          <w:color w:val="000000"/>
          <w:sz w:val="28"/>
          <w:szCs w:val="28"/>
        </w:rPr>
        <w:t>für</w:t>
      </w:r>
      <w:proofErr w:type="spellEnd"/>
      <w:r w:rsidR="00DB147E" w:rsidRPr="00DB147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B147E" w:rsidRPr="00DB147E">
        <w:rPr>
          <w:rFonts w:ascii="Times New Roman" w:hAnsi="Times New Roman"/>
          <w:color w:val="000000"/>
          <w:sz w:val="28"/>
          <w:szCs w:val="28"/>
        </w:rPr>
        <w:t>Colleges</w:t>
      </w:r>
      <w:proofErr w:type="spellEnd"/>
      <w:r w:rsidR="00DB147E" w:rsidRPr="00DB147E">
        <w:rPr>
          <w:rFonts w:ascii="Times New Roman" w:hAnsi="Times New Roman"/>
          <w:color w:val="000000"/>
          <w:sz w:val="28"/>
          <w:szCs w:val="28"/>
        </w:rPr>
        <w:t>: учебник/ Н.В. Басова, Т.Г. Коноплева- 20-е изд., стер.- М</w:t>
      </w:r>
      <w:r w:rsidR="00DB147E" w:rsidRPr="00797FF7">
        <w:rPr>
          <w:rFonts w:ascii="Times New Roman" w:hAnsi="Times New Roman"/>
          <w:color w:val="000000"/>
          <w:sz w:val="28"/>
          <w:szCs w:val="28"/>
          <w:lang w:val="de-DE"/>
        </w:rPr>
        <w:t xml:space="preserve">.: </w:t>
      </w:r>
      <w:r w:rsidR="00DB147E" w:rsidRPr="00DB147E">
        <w:rPr>
          <w:rFonts w:ascii="Times New Roman" w:hAnsi="Times New Roman"/>
          <w:color w:val="000000"/>
          <w:sz w:val="28"/>
          <w:szCs w:val="28"/>
        </w:rPr>
        <w:t>КНОГУС</w:t>
      </w:r>
      <w:r w:rsidR="00DB147E" w:rsidRPr="00797FF7">
        <w:rPr>
          <w:rFonts w:ascii="Times New Roman" w:hAnsi="Times New Roman"/>
          <w:color w:val="000000"/>
          <w:sz w:val="28"/>
          <w:szCs w:val="28"/>
          <w:lang w:val="de-DE"/>
        </w:rPr>
        <w:t>, 2014- 352</w:t>
      </w:r>
      <w:r w:rsidR="00DB147E" w:rsidRPr="00DB147E">
        <w:rPr>
          <w:rFonts w:ascii="Times New Roman" w:hAnsi="Times New Roman"/>
          <w:color w:val="000000"/>
          <w:sz w:val="28"/>
          <w:szCs w:val="28"/>
        </w:rPr>
        <w:t>с</w:t>
      </w:r>
      <w:r w:rsidR="00DB147E" w:rsidRPr="00797FF7">
        <w:rPr>
          <w:rFonts w:ascii="Times New Roman" w:hAnsi="Times New Roman"/>
          <w:color w:val="000000"/>
          <w:sz w:val="28"/>
          <w:szCs w:val="28"/>
          <w:lang w:val="de-DE"/>
        </w:rPr>
        <w:t>. (</w:t>
      </w:r>
      <w:r w:rsidR="00DB147E" w:rsidRPr="00DB147E">
        <w:rPr>
          <w:rFonts w:ascii="Times New Roman" w:hAnsi="Times New Roman"/>
          <w:color w:val="000000"/>
          <w:sz w:val="28"/>
          <w:szCs w:val="28"/>
        </w:rPr>
        <w:t>СПО</w:t>
      </w:r>
      <w:r w:rsidR="00DB147E" w:rsidRPr="00797FF7">
        <w:rPr>
          <w:rFonts w:ascii="Times New Roman" w:hAnsi="Times New Roman"/>
          <w:color w:val="000000"/>
          <w:sz w:val="28"/>
          <w:szCs w:val="28"/>
          <w:lang w:val="de-DE"/>
        </w:rPr>
        <w:t>)</w:t>
      </w:r>
    </w:p>
    <w:p w:rsidR="00C44133" w:rsidRPr="00C44133" w:rsidRDefault="00C44133" w:rsidP="000426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C44133">
        <w:rPr>
          <w:rFonts w:ascii="Times New Roman" w:hAnsi="Times New Roman"/>
          <w:sz w:val="28"/>
          <w:szCs w:val="28"/>
          <w:lang w:val="de-DE"/>
        </w:rPr>
        <w:t xml:space="preserve">2. Menschen/ Sandra Evans – Ismaning: Max </w:t>
      </w:r>
      <w:proofErr w:type="spellStart"/>
      <w:r w:rsidRPr="00C44133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C44133">
        <w:rPr>
          <w:rFonts w:ascii="Times New Roman" w:hAnsi="Times New Roman"/>
          <w:sz w:val="28"/>
          <w:szCs w:val="28"/>
          <w:lang w:val="de-DE"/>
        </w:rPr>
        <w:t xml:space="preserve"> Verlag, 2012.</w:t>
      </w:r>
    </w:p>
    <w:p w:rsidR="00C44133" w:rsidRPr="00C44133" w:rsidRDefault="00C44133" w:rsidP="000426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133">
        <w:rPr>
          <w:rFonts w:ascii="Times New Roman" w:hAnsi="Times New Roman"/>
          <w:sz w:val="28"/>
          <w:szCs w:val="28"/>
        </w:rPr>
        <w:t>3. Все правила немецкого языка / С.А. Матвеев. – Москва: АСТ, 2014. 318с.</w:t>
      </w:r>
    </w:p>
    <w:p w:rsidR="00C44133" w:rsidRPr="00C44133" w:rsidRDefault="00C44133" w:rsidP="000426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4133">
        <w:rPr>
          <w:rFonts w:ascii="Times New Roman" w:hAnsi="Times New Roman"/>
          <w:sz w:val="28"/>
          <w:szCs w:val="28"/>
        </w:rPr>
        <w:t xml:space="preserve">4. Немецко-русский словарь 2 в одном справочный и учебный словарь 10000 слов. Ответственный редактор </w:t>
      </w:r>
      <w:proofErr w:type="spellStart"/>
      <w:r w:rsidRPr="00C44133">
        <w:rPr>
          <w:rFonts w:ascii="Times New Roman" w:hAnsi="Times New Roman"/>
          <w:sz w:val="28"/>
          <w:szCs w:val="28"/>
        </w:rPr>
        <w:t>Газина</w:t>
      </w:r>
      <w:proofErr w:type="spellEnd"/>
      <w:r w:rsidRPr="00C44133">
        <w:rPr>
          <w:rFonts w:ascii="Times New Roman" w:hAnsi="Times New Roman"/>
          <w:sz w:val="28"/>
          <w:szCs w:val="28"/>
        </w:rPr>
        <w:t xml:space="preserve"> Э. А, 2013. -192с.</w:t>
      </w:r>
    </w:p>
    <w:p w:rsidR="00C44133" w:rsidRPr="00DB147E" w:rsidRDefault="00C44133" w:rsidP="000426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7FF7">
        <w:rPr>
          <w:rFonts w:ascii="Times New Roman" w:hAnsi="Times New Roman"/>
          <w:sz w:val="28"/>
          <w:szCs w:val="28"/>
        </w:rPr>
        <w:t xml:space="preserve">5. </w:t>
      </w:r>
      <w:r w:rsidRPr="00C44133">
        <w:rPr>
          <w:rFonts w:ascii="Times New Roman" w:hAnsi="Times New Roman"/>
          <w:sz w:val="28"/>
          <w:szCs w:val="28"/>
          <w:lang w:val="de-DE"/>
        </w:rPr>
        <w:t>Deutsch</w:t>
      </w:r>
      <w:r w:rsidRPr="00797FF7">
        <w:rPr>
          <w:rFonts w:ascii="Times New Roman" w:hAnsi="Times New Roman"/>
          <w:sz w:val="28"/>
          <w:szCs w:val="28"/>
        </w:rPr>
        <w:t xml:space="preserve"> </w:t>
      </w:r>
      <w:r w:rsidRPr="00C44133">
        <w:rPr>
          <w:rFonts w:ascii="Times New Roman" w:hAnsi="Times New Roman"/>
          <w:sz w:val="28"/>
          <w:szCs w:val="28"/>
          <w:lang w:val="de-DE"/>
        </w:rPr>
        <w:t>f</w:t>
      </w:r>
      <w:r w:rsidRPr="00797FF7">
        <w:rPr>
          <w:rFonts w:ascii="Times New Roman" w:hAnsi="Times New Roman"/>
          <w:sz w:val="28"/>
          <w:szCs w:val="28"/>
        </w:rPr>
        <w:t>ü</w:t>
      </w:r>
      <w:r w:rsidRPr="00C44133">
        <w:rPr>
          <w:rFonts w:ascii="Times New Roman" w:hAnsi="Times New Roman"/>
          <w:sz w:val="28"/>
          <w:szCs w:val="28"/>
          <w:lang w:val="de-DE"/>
        </w:rPr>
        <w:t>r</w:t>
      </w:r>
      <w:r w:rsidRPr="00797FF7">
        <w:rPr>
          <w:rFonts w:ascii="Times New Roman" w:hAnsi="Times New Roman"/>
          <w:sz w:val="28"/>
          <w:szCs w:val="28"/>
        </w:rPr>
        <w:t xml:space="preserve"> </w:t>
      </w:r>
      <w:r w:rsidRPr="00C44133">
        <w:rPr>
          <w:rFonts w:ascii="Times New Roman" w:hAnsi="Times New Roman"/>
          <w:sz w:val="28"/>
          <w:szCs w:val="28"/>
          <w:lang w:val="de-DE"/>
        </w:rPr>
        <w:t>den</w:t>
      </w:r>
      <w:r w:rsidRPr="00797FF7">
        <w:rPr>
          <w:rFonts w:ascii="Times New Roman" w:hAnsi="Times New Roman"/>
          <w:sz w:val="28"/>
          <w:szCs w:val="28"/>
        </w:rPr>
        <w:t xml:space="preserve"> </w:t>
      </w:r>
      <w:r w:rsidRPr="00C44133">
        <w:rPr>
          <w:rFonts w:ascii="Times New Roman" w:hAnsi="Times New Roman"/>
          <w:sz w:val="28"/>
          <w:szCs w:val="28"/>
          <w:lang w:val="de-DE"/>
        </w:rPr>
        <w:t>Beruf</w:t>
      </w:r>
      <w:r w:rsidRPr="00797FF7">
        <w:rPr>
          <w:rFonts w:ascii="Times New Roman" w:hAnsi="Times New Roman"/>
          <w:sz w:val="28"/>
          <w:szCs w:val="28"/>
        </w:rPr>
        <w:t xml:space="preserve">/ </w:t>
      </w:r>
      <w:r w:rsidRPr="00C44133">
        <w:rPr>
          <w:rFonts w:ascii="Times New Roman" w:hAnsi="Times New Roman"/>
          <w:sz w:val="28"/>
          <w:szCs w:val="28"/>
          <w:lang w:val="de-DE"/>
        </w:rPr>
        <w:t>Goethe</w:t>
      </w:r>
      <w:r w:rsidRPr="00797FF7">
        <w:rPr>
          <w:rFonts w:ascii="Times New Roman" w:hAnsi="Times New Roman"/>
          <w:sz w:val="28"/>
          <w:szCs w:val="28"/>
        </w:rPr>
        <w:t>-</w:t>
      </w:r>
      <w:r w:rsidRPr="00C44133">
        <w:rPr>
          <w:rFonts w:ascii="Times New Roman" w:hAnsi="Times New Roman"/>
          <w:sz w:val="28"/>
          <w:szCs w:val="28"/>
          <w:lang w:val="de-DE"/>
        </w:rPr>
        <w:t>Institut</w:t>
      </w:r>
      <w:r w:rsidRPr="00797FF7">
        <w:rPr>
          <w:rFonts w:ascii="Times New Roman" w:hAnsi="Times New Roman"/>
          <w:sz w:val="28"/>
          <w:szCs w:val="28"/>
        </w:rPr>
        <w:t xml:space="preserve"> </w:t>
      </w:r>
      <w:r w:rsidRPr="00C44133">
        <w:rPr>
          <w:rFonts w:ascii="Times New Roman" w:hAnsi="Times New Roman"/>
          <w:sz w:val="28"/>
          <w:szCs w:val="28"/>
          <w:lang w:val="de-DE"/>
        </w:rPr>
        <w:t>Russland</w:t>
      </w:r>
      <w:r w:rsidRPr="00797FF7">
        <w:rPr>
          <w:rFonts w:ascii="Times New Roman" w:hAnsi="Times New Roman"/>
          <w:sz w:val="28"/>
          <w:szCs w:val="28"/>
        </w:rPr>
        <w:t xml:space="preserve">, </w:t>
      </w:r>
      <w:r w:rsidRPr="00C44133">
        <w:rPr>
          <w:rFonts w:ascii="Times New Roman" w:hAnsi="Times New Roman"/>
          <w:sz w:val="28"/>
          <w:szCs w:val="28"/>
          <w:lang w:val="de-DE"/>
        </w:rPr>
        <w:t>L</w:t>
      </w:r>
      <w:r w:rsidRPr="00797F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44133">
        <w:rPr>
          <w:rFonts w:ascii="Times New Roman" w:hAnsi="Times New Roman"/>
          <w:sz w:val="28"/>
          <w:szCs w:val="28"/>
          <w:lang w:val="de-DE"/>
        </w:rPr>
        <w:t>Sokolowa</w:t>
      </w:r>
      <w:proofErr w:type="spellEnd"/>
      <w:r w:rsidRPr="00797FF7">
        <w:rPr>
          <w:rFonts w:ascii="Times New Roman" w:hAnsi="Times New Roman"/>
          <w:sz w:val="28"/>
          <w:szCs w:val="28"/>
        </w:rPr>
        <w:t xml:space="preserve">, </w:t>
      </w:r>
      <w:r w:rsidRPr="00C44133">
        <w:rPr>
          <w:rFonts w:ascii="Times New Roman" w:hAnsi="Times New Roman"/>
          <w:sz w:val="28"/>
          <w:szCs w:val="28"/>
          <w:lang w:val="de-DE"/>
        </w:rPr>
        <w:t>A</w:t>
      </w:r>
      <w:r w:rsidRPr="00797F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44133">
        <w:rPr>
          <w:rFonts w:ascii="Times New Roman" w:hAnsi="Times New Roman"/>
          <w:sz w:val="28"/>
          <w:szCs w:val="28"/>
          <w:lang w:val="de-DE"/>
        </w:rPr>
        <w:t>Sass</w:t>
      </w:r>
      <w:proofErr w:type="spellEnd"/>
      <w:r w:rsidRPr="00797FF7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C44133">
        <w:rPr>
          <w:rFonts w:ascii="Times New Roman" w:hAnsi="Times New Roman"/>
          <w:sz w:val="28"/>
          <w:szCs w:val="28"/>
        </w:rPr>
        <w:t>Moskau</w:t>
      </w:r>
      <w:proofErr w:type="spellEnd"/>
      <w:r w:rsidRPr="00C44133">
        <w:rPr>
          <w:rFonts w:ascii="Times New Roman" w:hAnsi="Times New Roman"/>
          <w:sz w:val="28"/>
          <w:szCs w:val="28"/>
        </w:rPr>
        <w:t>: PrintLeto.ru, 2016.</w:t>
      </w:r>
    </w:p>
    <w:p w:rsidR="00DB147E" w:rsidRDefault="00DB147E" w:rsidP="00042619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504B" w:rsidRPr="006D330C" w:rsidRDefault="00BC504B" w:rsidP="00042619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 </w:t>
      </w: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Немецко-русский словарь 2 в одном справочный и учебный словарь 10000 слов. Ответственный редактор </w:t>
      </w:r>
      <w:proofErr w:type="spellStart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Газина</w:t>
      </w:r>
      <w:proofErr w:type="spellEnd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Э. А,._2013. -192с.- </w:t>
      </w:r>
      <w:hyperlink r:id="rId10" w:history="1">
        <w:r w:rsidRPr="00DB147E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DB147E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://</w:t>
        </w:r>
        <w:proofErr w:type="spellStart"/>
        <w:r w:rsidRPr="00DB147E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docviewer</w:t>
        </w:r>
        <w:proofErr w:type="spellEnd"/>
        <w:r w:rsidRPr="00DB147E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DB147E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yandex</w:t>
        </w:r>
        <w:proofErr w:type="spellEnd"/>
        <w:r w:rsidRPr="00DB147E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r w:rsidRPr="00DB147E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ru</w:t>
        </w:r>
        <w:r w:rsidRPr="00DB147E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/?</w:t>
        </w:r>
        <w:proofErr w:type="spellStart"/>
        <w:r w:rsidRPr="00DB147E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url</w:t>
        </w:r>
        <w:proofErr w:type="spellEnd"/>
        <w:r w:rsidRPr="00DB147E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=</w:t>
        </w:r>
        <w:proofErr w:type="spellStart"/>
        <w:r w:rsidRPr="00DB147E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ya</w:t>
        </w:r>
        <w:proofErr w:type="spellEnd"/>
        <w:r w:rsidRPr="00DB147E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-</w:t>
        </w:r>
      </w:hyperlink>
      <w:r w:rsidRPr="00DB147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DB147E" w:rsidRP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de-DE" w:eastAsia="en-US"/>
        </w:rPr>
      </w:pP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 Все правила немецкого языка /С.А. Матвеев. – Москва: АСТ, 2014. –318, [2] с. </w:t>
      </w:r>
      <w:hyperlink r:id="rId11" w:history="1">
        <w:r w:rsidRPr="00DB147E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de-DE" w:eastAsia="en-US"/>
          </w:rPr>
          <w:t>http://repetitfind.ru/Literature/subjects/rf0999952.pdf</w:t>
        </w:r>
      </w:hyperlink>
    </w:p>
    <w:p w:rsidR="00DB147E" w:rsidRP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de-DE" w:eastAsia="en-US"/>
        </w:rPr>
      </w:pPr>
      <w:r w:rsidRPr="00DB147E">
        <w:rPr>
          <w:rFonts w:ascii="Times New Roman" w:eastAsia="Calibri" w:hAnsi="Times New Roman"/>
          <w:bCs/>
          <w:color w:val="000000"/>
          <w:sz w:val="28"/>
          <w:szCs w:val="28"/>
          <w:lang w:val="de-DE" w:eastAsia="en-US"/>
        </w:rPr>
        <w:t>3. Menschen_a1_1_arbeitsb Glas-Peters Sabine, Reimann Monika.pdf.-</w:t>
      </w:r>
    </w:p>
    <w:p w:rsidR="00DB147E" w:rsidRPr="00DB147E" w:rsidRDefault="00EC316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de-DE" w:eastAsia="en-US"/>
        </w:rPr>
      </w:pPr>
      <w:hyperlink r:id="rId12" w:history="1">
        <w:r w:rsidR="00DB147E" w:rsidRPr="00DB147E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de-DE" w:eastAsia="en-US"/>
          </w:rPr>
          <w:t>https://books.google.ru/books/about/Menschen.html?Hl=ru&amp;id=Gm0s0ow62IMC</w:t>
        </w:r>
      </w:hyperlink>
    </w:p>
    <w:p w:rsidR="00DB147E" w:rsidRPr="00E11B62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1B62">
        <w:rPr>
          <w:rFonts w:ascii="Times New Roman" w:eastAsia="Calibri" w:hAnsi="Times New Roman"/>
          <w:sz w:val="28"/>
          <w:szCs w:val="28"/>
          <w:lang w:eastAsia="en-US"/>
        </w:rPr>
        <w:lastRenderedPageBreak/>
        <w:t>4.</w:t>
      </w:r>
      <w:hyperlink r:id="rId13" w:history="1"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de-DE" w:eastAsia="en-US"/>
          </w:rPr>
          <w:t>http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de-DE" w:eastAsia="en-US"/>
          </w:rPr>
          <w:t>www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de-DE" w:eastAsia="en-US"/>
          </w:rPr>
          <w:t>deutsch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-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de-DE" w:eastAsia="en-US"/>
          </w:rPr>
          <w:t>uni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de-DE" w:eastAsia="en-US"/>
          </w:rPr>
          <w:t>com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de-DE" w:eastAsia="en-US"/>
          </w:rPr>
          <w:t>ru</w:t>
        </w:r>
      </w:hyperlink>
      <w:r w:rsidRPr="00E11B62">
        <w:rPr>
          <w:rFonts w:ascii="Times New Roman" w:eastAsia="Calibri" w:hAnsi="Times New Roman"/>
          <w:sz w:val="28"/>
          <w:szCs w:val="28"/>
          <w:lang w:eastAsia="en-US"/>
        </w:rPr>
        <w:t>;  изучение немецкого языка в он-</w:t>
      </w:r>
      <w:proofErr w:type="spellStart"/>
      <w:r w:rsidRPr="00E11B62">
        <w:rPr>
          <w:rFonts w:ascii="Times New Roman" w:eastAsia="Calibri" w:hAnsi="Times New Roman"/>
          <w:sz w:val="28"/>
          <w:szCs w:val="28"/>
          <w:lang w:eastAsia="en-US"/>
        </w:rPr>
        <w:t>лайн</w:t>
      </w:r>
      <w:proofErr w:type="spellEnd"/>
      <w:r w:rsidRPr="00E11B62">
        <w:rPr>
          <w:rFonts w:ascii="Times New Roman" w:eastAsia="Calibri" w:hAnsi="Times New Roman"/>
          <w:sz w:val="28"/>
          <w:szCs w:val="28"/>
          <w:lang w:eastAsia="en-US"/>
        </w:rPr>
        <w:t>, упражнения по грамматике.</w:t>
      </w:r>
    </w:p>
    <w:p w:rsidR="00DB147E" w:rsidRPr="00E11B62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11B62">
        <w:rPr>
          <w:rFonts w:ascii="Times New Roman" w:eastAsia="Calibri" w:hAnsi="Times New Roman"/>
          <w:sz w:val="28"/>
          <w:szCs w:val="28"/>
          <w:lang w:eastAsia="en-US"/>
        </w:rPr>
        <w:t>5.</w:t>
      </w:r>
      <w:hyperlink r:id="rId14" w:history="1"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bobych</w:t>
        </w:r>
        <w:proofErr w:type="spellEnd"/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/</w:t>
        </w:r>
        <w:proofErr w:type="spellStart"/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deutsch</w:t>
        </w:r>
        <w:proofErr w:type="spellEnd"/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/46656.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en-US"/>
          </w:rPr>
          <w:t>html</w:t>
        </w:r>
      </w:hyperlink>
      <w:r w:rsidRPr="00E11B6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11B62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Pr="00E11B62">
        <w:rPr>
          <w:rFonts w:ascii="Times New Roman" w:eastAsia="Calibri" w:hAnsi="Times New Roman"/>
          <w:sz w:val="28"/>
          <w:szCs w:val="28"/>
          <w:lang w:eastAsia="en-US"/>
        </w:rPr>
        <w:t>устные темы по немецкому языку.</w:t>
      </w:r>
    </w:p>
    <w:p w:rsidR="00DB147E" w:rsidRPr="00E11B62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1B62">
        <w:rPr>
          <w:rFonts w:ascii="Times New Roman" w:eastAsia="Calibri" w:hAnsi="Times New Roman"/>
          <w:sz w:val="28"/>
          <w:szCs w:val="28"/>
          <w:lang w:eastAsia="en-US"/>
        </w:rPr>
        <w:t>6.</w:t>
      </w:r>
      <w:hyperlink r:id="rId15" w:history="1">
        <w:r w:rsidRPr="00E11B62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 w:eastAsia="en-US"/>
          </w:rPr>
          <w:t>www</w:t>
        </w:r>
        <w:r w:rsidRPr="00E11B62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E11B62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 w:eastAsia="en-US"/>
          </w:rPr>
          <w:t>derweg</w:t>
        </w:r>
        <w:proofErr w:type="spellEnd"/>
        <w:r w:rsidRPr="00E11B62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.</w:t>
        </w:r>
        <w:r w:rsidRPr="00E11B62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 w:eastAsia="en-US"/>
          </w:rPr>
          <w:t>org</w:t>
        </w:r>
        <w:r w:rsidRPr="00E11B62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-</w:t>
        </w:r>
      </w:hyperlink>
      <w:r w:rsidRPr="00E11B62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E11B62">
        <w:rPr>
          <w:rFonts w:ascii="Times New Roman" w:eastAsia="Calibri" w:hAnsi="Times New Roman"/>
          <w:bCs/>
          <w:sz w:val="28"/>
          <w:szCs w:val="28"/>
          <w:lang w:eastAsia="en-US"/>
        </w:rPr>
        <w:t>общая информация о Германии (политическое устройство, культура).</w:t>
      </w:r>
    </w:p>
    <w:p w:rsidR="00DB147E" w:rsidRP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11B62">
        <w:rPr>
          <w:rFonts w:ascii="Times New Roman" w:eastAsia="Calibri" w:hAnsi="Times New Roman"/>
          <w:sz w:val="28"/>
          <w:szCs w:val="28"/>
          <w:lang w:eastAsia="en-US"/>
        </w:rPr>
        <w:t>7.</w:t>
      </w:r>
      <w:hyperlink r:id="rId16" w:history="1">
        <w:r w:rsidRPr="00E11B62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http://www</w:t>
        </w:r>
        <w:r w:rsidRPr="00E11B62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 w:eastAsia="en-US"/>
          </w:rPr>
          <w:t>de</w:t>
        </w:r>
        <w:r w:rsidRPr="00E11B62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E11B62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 w:eastAsia="en-US"/>
          </w:rPr>
          <w:t>wikipedia</w:t>
        </w:r>
        <w:proofErr w:type="spellEnd"/>
      </w:hyperlink>
      <w:r w:rsidRPr="00E11B62">
        <w:rPr>
          <w:rFonts w:ascii="Times New Roman" w:eastAsia="Calibri" w:hAnsi="Times New Roman"/>
          <w:bCs/>
          <w:sz w:val="28"/>
          <w:szCs w:val="28"/>
          <w:lang w:eastAsia="en-US"/>
        </w:rPr>
        <w:t>/</w:t>
      </w:r>
      <w:r w:rsidRPr="00E11B62">
        <w:rPr>
          <w:rFonts w:ascii="Times New Roman" w:eastAsia="Calibri" w:hAnsi="Times New Roman"/>
          <w:bCs/>
          <w:sz w:val="28"/>
          <w:szCs w:val="28"/>
          <w:lang w:val="de-DE" w:eastAsia="en-US"/>
        </w:rPr>
        <w:t>Nahrungsmittelindustrie</w:t>
      </w:r>
      <w:r w:rsidRPr="00E11B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- информационно-познавательный портал: производство </w:t>
      </w:r>
      <w:r w:rsidRPr="00E11B62">
        <w:rPr>
          <w:rFonts w:ascii="Times New Roman" w:hAnsi="Times New Roman"/>
          <w:bCs/>
          <w:color w:val="000000"/>
          <w:sz w:val="28"/>
          <w:szCs w:val="28"/>
        </w:rPr>
        <w:t xml:space="preserve">общественного питания – </w:t>
      </w:r>
      <w:r w:rsidRPr="00E11B62">
        <w:rPr>
          <w:rFonts w:ascii="Times New Roman" w:eastAsia="Calibri" w:hAnsi="Times New Roman"/>
          <w:bCs/>
          <w:sz w:val="28"/>
          <w:szCs w:val="28"/>
          <w:lang w:eastAsia="en-US"/>
        </w:rPr>
        <w:t>доступ не</w:t>
      </w: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ограничен, не требует регистрации.</w:t>
      </w:r>
    </w:p>
    <w:p w:rsidR="00DB147E" w:rsidRP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B147E">
        <w:rPr>
          <w:rFonts w:eastAsia="Calibri"/>
          <w:sz w:val="28"/>
          <w:szCs w:val="28"/>
          <w:lang w:eastAsia="en-US"/>
        </w:rPr>
        <w:t>8.</w:t>
      </w:r>
      <w:hyperlink w:history="1">
        <w:r w:rsidRPr="00DB147E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Pr="00DB147E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 xml:space="preserve">:// </w:t>
        </w:r>
        <w:r w:rsidRPr="00DB147E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</w:hyperlink>
      <w:r w:rsidRPr="00DB147E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DB147E">
        <w:rPr>
          <w:rFonts w:ascii="Times New Roman" w:hAnsi="Times New Roman"/>
          <w:bCs/>
          <w:color w:val="000000"/>
          <w:sz w:val="28"/>
          <w:szCs w:val="28"/>
          <w:lang w:val="de-DE"/>
        </w:rPr>
        <w:t>startdeutsch</w:t>
      </w:r>
      <w:r w:rsidRPr="00DB147E">
        <w:rPr>
          <w:rFonts w:ascii="Times New Roman" w:hAnsi="Times New Roman"/>
          <w:bCs/>
          <w:color w:val="000000"/>
          <w:sz w:val="28"/>
          <w:szCs w:val="28"/>
        </w:rPr>
        <w:t xml:space="preserve">  - </w:t>
      </w: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</w:t>
      </w:r>
      <w:r w:rsidRPr="00DB147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-  познавательный портал: Немецкий</w:t>
      </w:r>
      <w:r w:rsidRPr="00DB147E">
        <w:rPr>
          <w:rFonts w:ascii="Times New Roman" w:hAnsi="Times New Roman"/>
          <w:bCs/>
          <w:color w:val="000000"/>
          <w:sz w:val="28"/>
          <w:szCs w:val="28"/>
        </w:rPr>
        <w:t xml:space="preserve"> язык в Интернете - </w:t>
      </w: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доступ не ограничен, не требует регистрации.</w:t>
      </w:r>
    </w:p>
    <w:p w:rsidR="00DB147E" w:rsidRP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9.</w:t>
      </w:r>
      <w:r w:rsidRPr="00DB147E">
        <w:rPr>
          <w:rFonts w:ascii="Times New Roman" w:eastAsia="Calibri" w:hAnsi="Times New Roman"/>
          <w:bCs/>
          <w:sz w:val="28"/>
          <w:szCs w:val="28"/>
          <w:lang w:val="en-US" w:eastAsia="en-US"/>
        </w:rPr>
        <w:t>www</w:t>
      </w: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proofErr w:type="spellStart"/>
      <w:r w:rsidRPr="00DB147E">
        <w:rPr>
          <w:rFonts w:ascii="Times New Roman" w:eastAsia="Calibri" w:hAnsi="Times New Roman"/>
          <w:bCs/>
          <w:sz w:val="28"/>
          <w:szCs w:val="28"/>
          <w:lang w:val="en-US" w:eastAsia="en-US"/>
        </w:rPr>
        <w:t>goethe</w:t>
      </w:r>
      <w:proofErr w:type="spellEnd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DB147E">
        <w:rPr>
          <w:rFonts w:ascii="Times New Roman" w:eastAsia="Calibri" w:hAnsi="Times New Roman"/>
          <w:bCs/>
          <w:sz w:val="28"/>
          <w:szCs w:val="28"/>
          <w:lang w:val="en-US" w:eastAsia="en-US"/>
        </w:rPr>
        <w:t>de</w:t>
      </w: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- упражнения в он-</w:t>
      </w:r>
      <w:proofErr w:type="spellStart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лайн</w:t>
      </w:r>
      <w:proofErr w:type="spellEnd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, подготовка к экзаменам на немецкие языковые сертификаты.</w:t>
      </w:r>
    </w:p>
    <w:p w:rsidR="00DB147E" w:rsidRP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B147E">
        <w:rPr>
          <w:rFonts w:ascii="Times New Roman" w:eastAsia="Calibri" w:hAnsi="Times New Roman"/>
          <w:sz w:val="28"/>
          <w:szCs w:val="28"/>
          <w:lang w:eastAsia="en-US"/>
        </w:rPr>
        <w:t>10.</w:t>
      </w:r>
      <w:hyperlink r:id="rId17" w:history="1">
        <w:r w:rsidRPr="00DB147E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http://www.de-online.ru</w:t>
        </w:r>
      </w:hyperlink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изучение немецкого языка в он-</w:t>
      </w:r>
      <w:proofErr w:type="spellStart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лайн</w:t>
      </w:r>
      <w:proofErr w:type="spellEnd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DB147E" w:rsidRP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11.</w:t>
      </w:r>
      <w:r w:rsidRPr="00DB147E">
        <w:rPr>
          <w:rFonts w:ascii="Times New Roman" w:eastAsia="Calibri" w:hAnsi="Times New Roman"/>
          <w:bCs/>
          <w:sz w:val="28"/>
          <w:szCs w:val="28"/>
          <w:lang w:val="de-DE" w:eastAsia="en-US"/>
        </w:rPr>
        <w:t>deutsch</w:t>
      </w: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B147E">
        <w:rPr>
          <w:rFonts w:ascii="Times New Roman" w:eastAsia="Calibri" w:hAnsi="Times New Roman"/>
          <w:bCs/>
          <w:sz w:val="28"/>
          <w:szCs w:val="28"/>
          <w:lang w:val="de-DE" w:eastAsia="en-US"/>
        </w:rPr>
        <w:t>sprechen</w:t>
      </w: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DB147E">
        <w:rPr>
          <w:rFonts w:ascii="Times New Roman" w:eastAsia="Calibri" w:hAnsi="Times New Roman"/>
          <w:bCs/>
          <w:sz w:val="28"/>
          <w:szCs w:val="28"/>
          <w:lang w:val="de-DE" w:eastAsia="en-US"/>
        </w:rPr>
        <w:t>ru</w:t>
      </w: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proofErr w:type="gramStart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языковые</w:t>
      </w:r>
      <w:proofErr w:type="gramEnd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упражнения по изучению немецкого языка.</w:t>
      </w:r>
      <w:r w:rsidRPr="00DB147E">
        <w:rPr>
          <w:rFonts w:ascii="Times New Roman" w:eastAsia="Calibri" w:hAnsi="Times New Roman"/>
          <w:lang w:eastAsia="en-US"/>
        </w:rPr>
        <w:t xml:space="preserve"> </w:t>
      </w:r>
    </w:p>
    <w:p w:rsidR="00DB147E" w:rsidRP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B147E">
        <w:rPr>
          <w:rFonts w:ascii="Times New Roman" w:eastAsia="Calibri" w:hAnsi="Times New Roman"/>
          <w:sz w:val="28"/>
          <w:szCs w:val="28"/>
          <w:lang w:eastAsia="en-US"/>
        </w:rPr>
        <w:t>12.</w:t>
      </w:r>
      <w:hyperlink r:id="rId18" w:history="1">
        <w:r w:rsidRPr="00DB147E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http://german.about.com/od/grammar/-</w:t>
        </w:r>
      </w:hyperlink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изучение грамматики немецкого языка. </w:t>
      </w:r>
    </w:p>
    <w:p w:rsidR="00DB147E" w:rsidRP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B147E">
        <w:rPr>
          <w:rFonts w:ascii="Times New Roman" w:eastAsia="Calibri" w:hAnsi="Times New Roman"/>
          <w:sz w:val="28"/>
          <w:szCs w:val="28"/>
          <w:lang w:eastAsia="en-US"/>
        </w:rPr>
        <w:t>13.</w:t>
      </w:r>
      <w:hyperlink r:id="rId19" w:history="1">
        <w:r w:rsidRPr="00DB147E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http://daf.report.ru/-</w:t>
        </w:r>
      </w:hyperlink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упражнения и тесты по немецкому языку.</w:t>
      </w:r>
    </w:p>
    <w:p w:rsidR="00DB147E" w:rsidRP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14.  </w:t>
      </w:r>
      <w:hyperlink r:id="rId20" w:history="1">
        <w:r w:rsidRPr="00DB147E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www.book.ru</w:t>
        </w:r>
      </w:hyperlink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-</w:t>
      </w:r>
      <w:r w:rsidRPr="00DB147E">
        <w:rPr>
          <w:rFonts w:eastAsia="Calibri"/>
          <w:lang w:eastAsia="en-US"/>
        </w:rPr>
        <w:t xml:space="preserve"> </w:t>
      </w: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proofErr w:type="gramStart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Электронная</w:t>
      </w:r>
      <w:proofErr w:type="gramEnd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библиотечная система BOOK.ru-доступ читателей к функциям чтения книг. Чтение учебников он-</w:t>
      </w:r>
      <w:proofErr w:type="spellStart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лайн</w:t>
      </w:r>
      <w:proofErr w:type="spellEnd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DB147E" w:rsidRP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15. </w:t>
      </w:r>
      <w:hyperlink r:id="rId21" w:history="1">
        <w:r w:rsidRPr="00DB147E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http://www.studentlibrary.ru/.htm</w:t>
        </w:r>
      </w:hyperlink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- Студенческая электронная библиотека. «Консультант студента». Комплекты для </w:t>
      </w:r>
      <w:proofErr w:type="spellStart"/>
      <w:proofErr w:type="gramStart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c</w:t>
      </w:r>
      <w:proofErr w:type="gramEnd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>реднего</w:t>
      </w:r>
      <w:proofErr w:type="spellEnd"/>
      <w:r w:rsidRPr="00DB147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профессионального образования. </w:t>
      </w:r>
    </w:p>
    <w:p w:rsidR="00DB147E" w:rsidRPr="00DB147E" w:rsidRDefault="00DB147E" w:rsidP="0004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BC504B" w:rsidRPr="006D330C" w:rsidRDefault="006D330C" w:rsidP="0004261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330C">
        <w:rPr>
          <w:rFonts w:ascii="Times New Roman" w:hAnsi="Times New Roman"/>
          <w:b/>
          <w:sz w:val="28"/>
          <w:szCs w:val="28"/>
        </w:rPr>
        <w:t xml:space="preserve">4. </w:t>
      </w:r>
      <w:r w:rsidR="00BC504B" w:rsidRPr="006D330C">
        <w:rPr>
          <w:rFonts w:ascii="Times New Roman" w:hAnsi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931D45" w:rsidRDefault="00931D45" w:rsidP="00042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31D45">
        <w:rPr>
          <w:sz w:val="28"/>
          <w:szCs w:val="28"/>
        </w:rPr>
        <w:t>Контроль 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</w:t>
      </w:r>
      <w:r w:rsidRPr="00E70E14">
        <w:rPr>
          <w:sz w:val="28"/>
          <w:szCs w:val="28"/>
        </w:rPr>
        <w:t xml:space="preserve">проведения практических занятий, тестирования, а также выполнения </w:t>
      </w:r>
      <w:proofErr w:type="gramStart"/>
      <w:r w:rsidRPr="00E70E14">
        <w:rPr>
          <w:sz w:val="28"/>
          <w:szCs w:val="28"/>
        </w:rPr>
        <w:t>обучающимися</w:t>
      </w:r>
      <w:proofErr w:type="gramEnd"/>
      <w:r w:rsidRPr="00E70E14">
        <w:rPr>
          <w:sz w:val="28"/>
          <w:szCs w:val="28"/>
        </w:rPr>
        <w:t xml:space="preserve"> </w:t>
      </w:r>
      <w:r w:rsidR="00E70E14">
        <w:rPr>
          <w:sz w:val="28"/>
          <w:szCs w:val="28"/>
        </w:rPr>
        <w:t>самостоятельных</w:t>
      </w:r>
      <w:r w:rsidRPr="00E70E14">
        <w:rPr>
          <w:sz w:val="28"/>
          <w:szCs w:val="28"/>
        </w:rPr>
        <w:t xml:space="preserve"> заданий, проектов, исследований</w:t>
      </w:r>
      <w:r w:rsidR="00E70E14">
        <w:rPr>
          <w:sz w:val="28"/>
          <w:szCs w:val="28"/>
        </w:rPr>
        <w:t xml:space="preserve">, тематических </w:t>
      </w:r>
      <w:r w:rsidR="00E70E14" w:rsidRPr="00E70E14">
        <w:rPr>
          <w:sz w:val="28"/>
          <w:szCs w:val="28"/>
        </w:rPr>
        <w:t>презентаций</w:t>
      </w:r>
      <w:r w:rsidRPr="00E70E14">
        <w:rPr>
          <w:sz w:val="28"/>
          <w:szCs w:val="28"/>
        </w:rPr>
        <w:t>.</w:t>
      </w:r>
    </w:p>
    <w:p w:rsidR="00C44133" w:rsidRPr="00C44133" w:rsidRDefault="00C44133" w:rsidP="00042619">
      <w:pPr>
        <w:spacing w:after="120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274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3166"/>
        <w:gridCol w:w="2821"/>
      </w:tblGrid>
      <w:tr w:rsidR="00C44133" w:rsidRPr="00C44133" w:rsidTr="00655226">
        <w:tc>
          <w:tcPr>
            <w:tcW w:w="2035" w:type="pct"/>
          </w:tcPr>
          <w:p w:rsidR="00C44133" w:rsidRPr="00C44133" w:rsidRDefault="00C44133" w:rsidP="00C441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68" w:type="pct"/>
          </w:tcPr>
          <w:p w:rsidR="00C44133" w:rsidRPr="00C44133" w:rsidRDefault="00C44133" w:rsidP="00C441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97" w:type="pct"/>
          </w:tcPr>
          <w:p w:rsidR="00C44133" w:rsidRPr="00C44133" w:rsidRDefault="00C44133" w:rsidP="00C441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C44133" w:rsidRPr="00C44133" w:rsidTr="00655226">
        <w:trPr>
          <w:trHeight w:val="1974"/>
        </w:trPr>
        <w:tc>
          <w:tcPr>
            <w:tcW w:w="2035" w:type="pct"/>
          </w:tcPr>
          <w:p w:rsidR="00C44133" w:rsidRPr="00C44133" w:rsidRDefault="00C44133" w:rsidP="00C44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i/>
                <w:sz w:val="24"/>
                <w:szCs w:val="24"/>
              </w:rPr>
              <w:t>Общие умения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использовать языковые средства для общения (устного и письменного) на иностранном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C44133">
              <w:rPr>
                <w:rFonts w:ascii="Times New Roman" w:hAnsi="Times New Roman"/>
                <w:sz w:val="24"/>
                <w:szCs w:val="24"/>
              </w:rPr>
              <w:t xml:space="preserve"> на профессиональные и повседневные темы;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lastRenderedPageBreak/>
              <w:t>владеть техникой перевода (со словарем) профессионально-ориентированных текстов;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самостоятельно  совершенствовать  устную  и  письменную  речь,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пополнять словарный запас лексикой профессиональной направленности, а так же лексическими единицами, необходимыми для разговорно-бытового общения;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i/>
                <w:sz w:val="24"/>
                <w:szCs w:val="24"/>
              </w:rPr>
              <w:t>Диалогическая речь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участвовать в дискуссии/беседе на знакомую тему; осуществлять запрос и обобщение информации;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обращаться за разъяснениями;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выражать свое отношение (согласие, несогласие, оценку)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к высказыванию собеседника, свое мнение по обсуждаемой теме;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вступать в общение (порождение инициативных реплик для начала разговора, при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переходе</w:t>
            </w:r>
            <w:proofErr w:type="gramEnd"/>
            <w:r w:rsidRPr="00C44133">
              <w:rPr>
                <w:rFonts w:ascii="Times New Roman" w:hAnsi="Times New Roman"/>
                <w:sz w:val="24"/>
                <w:szCs w:val="24"/>
              </w:rPr>
              <w:t xml:space="preserve"> к новым темам); 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завершать общение;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i/>
                <w:sz w:val="24"/>
                <w:szCs w:val="24"/>
              </w:rPr>
              <w:t>Монологическая речь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делать сообщения, содержащие наиболее важную информацию по теме, проблеме; кратко передавать содержание полученной информации; рассказывать о себе, своем окружении, своих планах,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обосновывая и анализируя свои намерения, опыт, поступки; рассуждать о фактах, событиях, приводя примеры, аргументы,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Адекватное использование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профессиональной терминологии на иностранном языке, лексического и грамматического минимума при ведении диалогов, составлении небольших эссе на профессиональные темы.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 xml:space="preserve">Правильное построение простых предложений при использовании письменной и устной речи, ведении диалогов (в утвердительной и вопросительной форме) делая  выводы;  описывать </w:t>
            </w:r>
            <w:r w:rsidRPr="00C44133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</w:t>
            </w:r>
            <w:r w:rsidRPr="00C44133">
              <w:rPr>
                <w:rFonts w:ascii="Times New Roman" w:hAnsi="Times New Roman"/>
                <w:sz w:val="24"/>
                <w:szCs w:val="24"/>
              </w:rPr>
              <w:tab/>
              <w:t>жизни  и культуры своей страны и страны изучаемого языка; в содержательном плане совершенствовать смысловую</w:t>
            </w:r>
            <w:proofErr w:type="gramEnd"/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завершенность, логичность, целостность,</w:t>
            </w:r>
            <w:r w:rsidRPr="00C44133">
              <w:rPr>
                <w:rFonts w:ascii="Times New Roman" w:hAnsi="Times New Roman"/>
                <w:sz w:val="24"/>
                <w:szCs w:val="24"/>
              </w:rPr>
              <w:tab/>
              <w:t>выразительность и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уместность. 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4133">
              <w:rPr>
                <w:rFonts w:ascii="Times New Roman" w:hAnsi="Times New Roman"/>
                <w:i/>
                <w:sz w:val="24"/>
                <w:szCs w:val="24"/>
              </w:rPr>
              <w:t>Письменная речь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небольшой рассказ (эссе);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заполнение анкет, бланков;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изложение сведений о себе в формах, принятых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44133">
              <w:rPr>
                <w:rFonts w:ascii="Times New Roman" w:hAnsi="Times New Roman"/>
                <w:sz w:val="24"/>
                <w:szCs w:val="24"/>
              </w:rPr>
              <w:t xml:space="preserve"> европейских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странах</w:t>
            </w:r>
            <w:proofErr w:type="gramEnd"/>
            <w:r w:rsidRPr="00C44133">
              <w:rPr>
                <w:rFonts w:ascii="Times New Roman" w:hAnsi="Times New Roman"/>
                <w:sz w:val="24"/>
                <w:szCs w:val="24"/>
              </w:rPr>
              <w:t xml:space="preserve"> (автобиография, резюме);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составление плана действий;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написание тезисов, конспекта сообщения, в том числе на основе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работы с текстом.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4133">
              <w:rPr>
                <w:rFonts w:ascii="Times New Roman" w:hAnsi="Times New Roman"/>
                <w:i/>
                <w:sz w:val="24"/>
                <w:szCs w:val="24"/>
              </w:rPr>
              <w:t>Аудирование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понимать: основное</w:t>
            </w:r>
            <w:r w:rsidRPr="00C44133">
              <w:rPr>
                <w:rFonts w:ascii="Times New Roman" w:hAnsi="Times New Roman"/>
                <w:sz w:val="24"/>
                <w:szCs w:val="24"/>
              </w:rPr>
              <w:tab/>
              <w:t>содержание несложных звучащих текстов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монологического и диалогического характера: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C44133">
              <w:rPr>
                <w:rFonts w:ascii="Times New Roman" w:hAnsi="Times New Roman"/>
                <w:sz w:val="24"/>
                <w:szCs w:val="24"/>
              </w:rPr>
              <w:t>- и радиопередач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в рамках изучаемых тем; необходимую информацию в объявлениях</w:t>
            </w:r>
            <w:r w:rsidRPr="00C44133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proofErr w:type="gramEnd"/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рекламе; высказывания собеседника</w:t>
            </w:r>
            <w:r w:rsidRPr="00C44133">
              <w:rPr>
                <w:rFonts w:ascii="Times New Roman" w:hAnsi="Times New Roman"/>
                <w:sz w:val="24"/>
                <w:szCs w:val="24"/>
              </w:rPr>
              <w:tab/>
              <w:t xml:space="preserve">в наиболее распространенных стандартных ситуациях повседневного  общения. Отделять главную информацию от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второстепенной</w:t>
            </w:r>
            <w:proofErr w:type="gramEnd"/>
            <w:r w:rsidRPr="00C44133">
              <w:rPr>
                <w:rFonts w:ascii="Times New Roman" w:hAnsi="Times New Roman"/>
                <w:sz w:val="24"/>
                <w:szCs w:val="24"/>
              </w:rPr>
              <w:t>; выявлять наиболее значимые факты; определять свое отношение к ним, извлекать из аудиоматериалов необходимую или интересующую информацию.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4133">
              <w:rPr>
                <w:rFonts w:ascii="Times New Roman" w:hAnsi="Times New Roman"/>
                <w:i/>
                <w:sz w:val="24"/>
                <w:szCs w:val="24"/>
              </w:rPr>
              <w:t>Чтение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извлекать необходимую, интересующую информацию;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 xml:space="preserve">использовать  приобретенные  знания  и  умения  в  </w:t>
            </w: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proofErr w:type="gramEnd"/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>деятельности и повседневной жизни понимать общий смысл четко произнесенных высказываний на известные темы (профессиональные и бытовые),</w:t>
            </w:r>
            <w:proofErr w:type="gramEnd"/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44133">
              <w:rPr>
                <w:rFonts w:ascii="Times New Roman" w:hAnsi="Times New Roman"/>
                <w:sz w:val="24"/>
                <w:szCs w:val="24"/>
              </w:rPr>
              <w:t xml:space="preserve">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</w:t>
            </w:r>
            <w:r w:rsidRPr="00C44133">
              <w:rPr>
                <w:rFonts w:ascii="Times New Roman" w:hAnsi="Times New Roman"/>
                <w:sz w:val="24"/>
                <w:szCs w:val="24"/>
              </w:rPr>
              <w:lastRenderedPageBreak/>
              <w:t>объяснить свои действия (текущие и планируемые) писать простые связные сообщения на знакомые или интересующие профессиональные темы.</w:t>
            </w:r>
            <w:proofErr w:type="gramEnd"/>
          </w:p>
        </w:tc>
        <w:tc>
          <w:tcPr>
            <w:tcW w:w="1568" w:type="pct"/>
          </w:tcPr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Адекватное использование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Профессиональной терминологии на иностранном языке, лексического и грамматического минимума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  <w:proofErr w:type="gramStart"/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ведении</w:t>
            </w:r>
            <w:proofErr w:type="gramEnd"/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 диалогов, </w:t>
            </w: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составлении небольших эссе на профессиональные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темы. </w:t>
            </w:r>
            <w:proofErr w:type="gramStart"/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Правильное</w:t>
            </w:r>
            <w:proofErr w:type="gramEnd"/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простых предложений при использовании письменной и устной речи, ведении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диалогов (в утвердительной и вопросительной форме). </w:t>
            </w:r>
          </w:p>
          <w:p w:rsidR="00C44133" w:rsidRPr="00C44133" w:rsidRDefault="00C44133" w:rsidP="00C44133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97" w:type="pct"/>
          </w:tcPr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Промежуточная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аттестация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в форме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дифференцированного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зачета в виде: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-письменных/ устных</w:t>
            </w:r>
          </w:p>
          <w:p w:rsidR="00C44133" w:rsidRPr="00C44133" w:rsidRDefault="00C44133" w:rsidP="00C44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ответов, </w:t>
            </w:r>
            <w:proofErr w:type="gramStart"/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>выполнении</w:t>
            </w:r>
            <w:proofErr w:type="gramEnd"/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заданий в виде деловой игры (диалоги, составление описания блюд, монологическая речь при презентации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проектных работ</w:t>
            </w:r>
            <w:r w:rsidRPr="00C44133">
              <w:rPr>
                <w:rFonts w:ascii="Times New Roman" w:hAnsi="Times New Roman"/>
                <w:bCs/>
                <w:sz w:val="24"/>
                <w:szCs w:val="24"/>
              </w:rPr>
              <w:t xml:space="preserve"> и т.д.)</w:t>
            </w:r>
          </w:p>
          <w:p w:rsidR="00C44133" w:rsidRPr="00C44133" w:rsidRDefault="00C44133" w:rsidP="00C441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44133" w:rsidRPr="00C44133" w:rsidRDefault="00C44133" w:rsidP="00C44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136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C44133" w:rsidRPr="00C44133" w:rsidRDefault="00C44133" w:rsidP="00C44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13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44133" w:rsidRPr="00C44133" w:rsidRDefault="00C44133" w:rsidP="00C44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13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44133" w:rsidRDefault="00C44133" w:rsidP="00C44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136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413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</w:t>
      </w:r>
    </w:p>
    <w:p w:rsidR="00C44133" w:rsidRDefault="00C44133" w:rsidP="00C44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136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44133" w:rsidRDefault="00C44133" w:rsidP="00C44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-1136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C44133" w:rsidSect="006D330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6E" w:rsidRDefault="00EC316E" w:rsidP="00BC504B">
      <w:pPr>
        <w:spacing w:after="0" w:line="240" w:lineRule="auto"/>
      </w:pPr>
      <w:r>
        <w:separator/>
      </w:r>
    </w:p>
  </w:endnote>
  <w:endnote w:type="continuationSeparator" w:id="0">
    <w:p w:rsidR="00EC316E" w:rsidRDefault="00EC316E" w:rsidP="00BC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11230"/>
      <w:docPartObj>
        <w:docPartGallery w:val="Page Numbers (Bottom of Page)"/>
        <w:docPartUnique/>
      </w:docPartObj>
    </w:sdtPr>
    <w:sdtEndPr/>
    <w:sdtContent>
      <w:p w:rsidR="008117A7" w:rsidRDefault="00C01171">
        <w:pPr>
          <w:pStyle w:val="ac"/>
          <w:jc w:val="right"/>
        </w:pPr>
        <w:r>
          <w:fldChar w:fldCharType="begin"/>
        </w:r>
        <w:r w:rsidR="008117A7">
          <w:instrText>PAGE   \* MERGEFORMAT</w:instrText>
        </w:r>
        <w:r>
          <w:fldChar w:fldCharType="separate"/>
        </w:r>
        <w:r w:rsidR="00275E55">
          <w:rPr>
            <w:noProof/>
          </w:rPr>
          <w:t>4</w:t>
        </w:r>
        <w:r>
          <w:fldChar w:fldCharType="end"/>
        </w:r>
      </w:p>
    </w:sdtContent>
  </w:sdt>
  <w:p w:rsidR="008117A7" w:rsidRDefault="008117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6E" w:rsidRDefault="00EC316E" w:rsidP="00BC504B">
      <w:pPr>
        <w:spacing w:after="0" w:line="240" w:lineRule="auto"/>
      </w:pPr>
      <w:r>
        <w:separator/>
      </w:r>
    </w:p>
  </w:footnote>
  <w:footnote w:type="continuationSeparator" w:id="0">
    <w:p w:rsidR="00EC316E" w:rsidRDefault="00EC316E" w:rsidP="00BC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9C7"/>
    <w:multiLevelType w:val="multilevel"/>
    <w:tmpl w:val="2E98D2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B403C3"/>
    <w:multiLevelType w:val="multilevel"/>
    <w:tmpl w:val="DDF20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">
    <w:nsid w:val="46B6763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76DD5328"/>
    <w:multiLevelType w:val="hybridMultilevel"/>
    <w:tmpl w:val="771AA892"/>
    <w:lvl w:ilvl="0" w:tplc="D5BC475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4B"/>
    <w:rsid w:val="00003CE8"/>
    <w:rsid w:val="0000488E"/>
    <w:rsid w:val="0001647C"/>
    <w:rsid w:val="00031B5B"/>
    <w:rsid w:val="00042619"/>
    <w:rsid w:val="000518D0"/>
    <w:rsid w:val="000577F8"/>
    <w:rsid w:val="00057AB5"/>
    <w:rsid w:val="00087EFA"/>
    <w:rsid w:val="000D10DE"/>
    <w:rsid w:val="000E3F5A"/>
    <w:rsid w:val="00100511"/>
    <w:rsid w:val="001143FB"/>
    <w:rsid w:val="001248A2"/>
    <w:rsid w:val="00191A55"/>
    <w:rsid w:val="001B5FFE"/>
    <w:rsid w:val="001D4F79"/>
    <w:rsid w:val="001F7ED0"/>
    <w:rsid w:val="002030C7"/>
    <w:rsid w:val="00206346"/>
    <w:rsid w:val="00227CA0"/>
    <w:rsid w:val="00275E55"/>
    <w:rsid w:val="002859B7"/>
    <w:rsid w:val="00291F3A"/>
    <w:rsid w:val="002D778E"/>
    <w:rsid w:val="002E65B7"/>
    <w:rsid w:val="00316D2C"/>
    <w:rsid w:val="00322DBB"/>
    <w:rsid w:val="00327650"/>
    <w:rsid w:val="0034524C"/>
    <w:rsid w:val="00390A13"/>
    <w:rsid w:val="003C1807"/>
    <w:rsid w:val="003C55BF"/>
    <w:rsid w:val="003E3FE3"/>
    <w:rsid w:val="003F59EE"/>
    <w:rsid w:val="00415D19"/>
    <w:rsid w:val="00431B23"/>
    <w:rsid w:val="00466935"/>
    <w:rsid w:val="00484B6D"/>
    <w:rsid w:val="004D3371"/>
    <w:rsid w:val="0050212C"/>
    <w:rsid w:val="005053A9"/>
    <w:rsid w:val="0055691A"/>
    <w:rsid w:val="00575222"/>
    <w:rsid w:val="005A2916"/>
    <w:rsid w:val="005B17A6"/>
    <w:rsid w:val="005E7617"/>
    <w:rsid w:val="005F1EF3"/>
    <w:rsid w:val="00602591"/>
    <w:rsid w:val="00606862"/>
    <w:rsid w:val="00611BC4"/>
    <w:rsid w:val="00620560"/>
    <w:rsid w:val="00657143"/>
    <w:rsid w:val="00673E58"/>
    <w:rsid w:val="00697B1C"/>
    <w:rsid w:val="006A2B68"/>
    <w:rsid w:val="006D330C"/>
    <w:rsid w:val="00703BDE"/>
    <w:rsid w:val="00726B00"/>
    <w:rsid w:val="0073227B"/>
    <w:rsid w:val="00746AB8"/>
    <w:rsid w:val="007802F8"/>
    <w:rsid w:val="00792E70"/>
    <w:rsid w:val="00797FF7"/>
    <w:rsid w:val="007A38BF"/>
    <w:rsid w:val="008117A7"/>
    <w:rsid w:val="00813045"/>
    <w:rsid w:val="00817F21"/>
    <w:rsid w:val="0084247B"/>
    <w:rsid w:val="00844A4C"/>
    <w:rsid w:val="00847C89"/>
    <w:rsid w:val="00882123"/>
    <w:rsid w:val="008873D2"/>
    <w:rsid w:val="00891176"/>
    <w:rsid w:val="00894035"/>
    <w:rsid w:val="008A4C42"/>
    <w:rsid w:val="008E41FE"/>
    <w:rsid w:val="00931D45"/>
    <w:rsid w:val="00934142"/>
    <w:rsid w:val="00942E22"/>
    <w:rsid w:val="009447DC"/>
    <w:rsid w:val="009C1197"/>
    <w:rsid w:val="009F4C30"/>
    <w:rsid w:val="00A0301F"/>
    <w:rsid w:val="00A11919"/>
    <w:rsid w:val="00A334E6"/>
    <w:rsid w:val="00A357CE"/>
    <w:rsid w:val="00A6181B"/>
    <w:rsid w:val="00A711D4"/>
    <w:rsid w:val="00A76AC3"/>
    <w:rsid w:val="00A94583"/>
    <w:rsid w:val="00AB49DF"/>
    <w:rsid w:val="00AC1C7B"/>
    <w:rsid w:val="00AD404C"/>
    <w:rsid w:val="00AD5086"/>
    <w:rsid w:val="00B04354"/>
    <w:rsid w:val="00B04D07"/>
    <w:rsid w:val="00B11767"/>
    <w:rsid w:val="00B2403B"/>
    <w:rsid w:val="00B24B4E"/>
    <w:rsid w:val="00B535F6"/>
    <w:rsid w:val="00B65C69"/>
    <w:rsid w:val="00B7138B"/>
    <w:rsid w:val="00BA69CD"/>
    <w:rsid w:val="00BC504B"/>
    <w:rsid w:val="00BC5BD3"/>
    <w:rsid w:val="00BD103F"/>
    <w:rsid w:val="00BD114A"/>
    <w:rsid w:val="00C00ADF"/>
    <w:rsid w:val="00C01171"/>
    <w:rsid w:val="00C3197D"/>
    <w:rsid w:val="00C44133"/>
    <w:rsid w:val="00C75BA3"/>
    <w:rsid w:val="00CB3D72"/>
    <w:rsid w:val="00CE7BE0"/>
    <w:rsid w:val="00CF4409"/>
    <w:rsid w:val="00D2053F"/>
    <w:rsid w:val="00D21224"/>
    <w:rsid w:val="00D36F61"/>
    <w:rsid w:val="00D710C1"/>
    <w:rsid w:val="00D76004"/>
    <w:rsid w:val="00D900F6"/>
    <w:rsid w:val="00DB147E"/>
    <w:rsid w:val="00DB18B7"/>
    <w:rsid w:val="00DB3EBB"/>
    <w:rsid w:val="00DF170D"/>
    <w:rsid w:val="00DF3165"/>
    <w:rsid w:val="00E11B62"/>
    <w:rsid w:val="00E23383"/>
    <w:rsid w:val="00E24B93"/>
    <w:rsid w:val="00E36360"/>
    <w:rsid w:val="00E70E14"/>
    <w:rsid w:val="00E763DF"/>
    <w:rsid w:val="00E777DB"/>
    <w:rsid w:val="00E9690C"/>
    <w:rsid w:val="00EB4A83"/>
    <w:rsid w:val="00EC316E"/>
    <w:rsid w:val="00F6238A"/>
    <w:rsid w:val="00F62A0A"/>
    <w:rsid w:val="00F74573"/>
    <w:rsid w:val="00FA0518"/>
    <w:rsid w:val="00FA35C6"/>
    <w:rsid w:val="00FB40A1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8117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4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52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1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C504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BC50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C504B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BC504B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BC504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C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BC50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7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30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D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30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31D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8117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4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52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utsch-uni.com.ru/" TargetMode="External"/><Relationship Id="rId18" Type="http://schemas.openxmlformats.org/officeDocument/2006/relationships/hyperlink" Target="http://german.about.com/od/grammar/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ooks.google.ru/books/about/Menschen.html?Hl=ru&amp;id=Gm0s0ow62IMC" TargetMode="External"/><Relationship Id="rId17" Type="http://schemas.openxmlformats.org/officeDocument/2006/relationships/hyperlink" Target="http://www.de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de.wikipedia" TargetMode="External"/><Relationship Id="rId20" Type="http://schemas.openxmlformats.org/officeDocument/2006/relationships/hyperlink" Target="http://www.boo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petitfind.ru/Literature/subjects/rf099995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erweg.org-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viewer.yandex.ru/?url=ya-" TargetMode="External"/><Relationship Id="rId19" Type="http://schemas.openxmlformats.org/officeDocument/2006/relationships/hyperlink" Target="http://daf.report.ru/-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obych.ru/deutsch/46656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7AED-791B-47E2-973B-6DE0B5D0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PereboevaNN</dc:creator>
  <cp:lastModifiedBy>PereboevaNN</cp:lastModifiedBy>
  <cp:revision>6</cp:revision>
  <cp:lastPrinted>2024-06-25T14:54:00Z</cp:lastPrinted>
  <dcterms:created xsi:type="dcterms:W3CDTF">2025-06-05T09:30:00Z</dcterms:created>
  <dcterms:modified xsi:type="dcterms:W3CDTF">2025-06-09T12:18:00Z</dcterms:modified>
</cp:coreProperties>
</file>